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4F7" w:rsidRPr="009045D3" w:rsidRDefault="000A205E">
      <w:pPr>
        <w:spacing w:after="0"/>
        <w:rPr>
          <w:rFonts w:cstheme="minorHAnsi"/>
          <w:b/>
        </w:rPr>
      </w:pPr>
      <w:r w:rsidRPr="009045D3">
        <w:rPr>
          <w:rFonts w:cstheme="minorHAnsi"/>
          <w:b/>
        </w:rPr>
        <w:t xml:space="preserve">EDUR 8131 </w:t>
      </w:r>
    </w:p>
    <w:p w:rsidR="008674F7" w:rsidRPr="009045D3" w:rsidRDefault="000A205E">
      <w:pPr>
        <w:spacing w:after="0"/>
        <w:rPr>
          <w:rFonts w:cstheme="minorHAnsi"/>
          <w:b/>
        </w:rPr>
      </w:pPr>
      <w:r w:rsidRPr="009045D3">
        <w:rPr>
          <w:rFonts w:cstheme="minorHAnsi"/>
          <w:b/>
        </w:rPr>
        <w:t xml:space="preserve">Chat 9 </w:t>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t>1. Notes 8a Simple Regression</w:t>
      </w:r>
    </w:p>
    <w:p w:rsidR="008674F7" w:rsidRPr="009045D3" w:rsidRDefault="008674F7">
      <w:pPr>
        <w:spacing w:after="0"/>
        <w:rPr>
          <w:rFonts w:cstheme="minorHAnsi"/>
          <w:b/>
        </w:rPr>
      </w:pPr>
    </w:p>
    <w:p w:rsidR="008674F7" w:rsidRPr="009045D3" w:rsidRDefault="000A205E">
      <w:pPr>
        <w:spacing w:after="0"/>
        <w:rPr>
          <w:rFonts w:cstheme="minorHAnsi"/>
          <w:b/>
        </w:rPr>
      </w:pPr>
      <w:r w:rsidRPr="009045D3">
        <w:rPr>
          <w:rFonts w:cstheme="minorHAnsi"/>
          <w:b/>
        </w:rPr>
        <w:t>1.1 Regression Equation</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Provides equation for prediction; predicts DV that is quantitative using IVs (multiple) that can be quantitative or qualitative, or both. This course focuses just on quantitative IVs.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Y = b0 + b1 X + e</w:t>
      </w:r>
    </w:p>
    <w:p w:rsidR="008674F7" w:rsidRPr="009045D3" w:rsidRDefault="000A205E">
      <w:pPr>
        <w:spacing w:after="0"/>
        <w:rPr>
          <w:rFonts w:cstheme="minorHAnsi"/>
        </w:rPr>
      </w:pPr>
      <w:r w:rsidRPr="009045D3">
        <w:rPr>
          <w:rFonts w:cstheme="minorHAnsi"/>
        </w:rPr>
        <w:t>Y’ = b0 + b1 X (prediction equation, used to obtain predicted value of Y)</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b0 = intercept, point where regression line crosses Y axis</w:t>
      </w:r>
    </w:p>
    <w:p w:rsidR="008674F7" w:rsidRPr="009045D3" w:rsidRDefault="000A205E">
      <w:pPr>
        <w:spacing w:after="0"/>
        <w:rPr>
          <w:rFonts w:cstheme="minorHAnsi"/>
        </w:rPr>
      </w:pPr>
      <w:r w:rsidRPr="009045D3">
        <w:rPr>
          <w:rFonts w:cstheme="minorHAnsi"/>
        </w:rPr>
        <w:t xml:space="preserve">b1 = indicates how much mean change in Y is expected for a </w:t>
      </w:r>
      <w:r w:rsidR="009011DA" w:rsidRPr="009045D3">
        <w:rPr>
          <w:rFonts w:cstheme="minorHAnsi"/>
        </w:rPr>
        <w:t>1-unit</w:t>
      </w:r>
      <w:r w:rsidRPr="009045D3">
        <w:rPr>
          <w:rFonts w:cstheme="minorHAnsi"/>
        </w:rPr>
        <w:t xml:space="preserve"> change in X</w:t>
      </w:r>
    </w:p>
    <w:p w:rsidR="008674F7" w:rsidRPr="009045D3" w:rsidRDefault="000A205E">
      <w:pPr>
        <w:spacing w:after="0"/>
        <w:rPr>
          <w:rFonts w:cstheme="minorHAnsi"/>
        </w:rPr>
      </w:pPr>
      <w:r w:rsidRPr="009045D3">
        <w:rPr>
          <w:rFonts w:cstheme="minorHAnsi"/>
        </w:rPr>
        <w:t>e = error or residual term – deviation between Y and Y’, i.e., Y-Y’</w:t>
      </w:r>
    </w:p>
    <w:p w:rsidR="008674F7" w:rsidRPr="009045D3" w:rsidRDefault="000A205E">
      <w:pPr>
        <w:spacing w:after="0"/>
        <w:rPr>
          <w:rFonts w:cstheme="minorHAnsi"/>
        </w:rPr>
      </w:pPr>
      <w:r w:rsidRPr="009045D3">
        <w:rPr>
          <w:rFonts w:cstheme="minorHAnsi"/>
        </w:rPr>
        <w:t>Y’ = predicted Y using the regression equation</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[Note – show scatterplot with regression to illustrate b0, b1, e, and Y’ (Notes 8a)]</w:t>
      </w:r>
    </w:p>
    <w:p w:rsidR="008674F7" w:rsidRPr="009045D3" w:rsidRDefault="000A205E">
      <w:pPr>
        <w:spacing w:after="0"/>
        <w:rPr>
          <w:rFonts w:cstheme="minorHAnsi"/>
        </w:rPr>
      </w:pPr>
      <w:r w:rsidRPr="009045D3">
        <w:rPr>
          <w:rFonts w:cstheme="minorHAnsi"/>
          <w:noProof/>
        </w:rPr>
        <w:drawing>
          <wp:inline distT="0" distB="0" distL="0" distR="0">
            <wp:extent cx="3105150" cy="3078791"/>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7"/>
                    <a:stretch>
                      <a:fillRect/>
                    </a:stretch>
                  </pic:blipFill>
                  <pic:spPr>
                    <a:xfrm>
                      <a:off x="0" y="0"/>
                      <a:ext cx="3120768" cy="3094277"/>
                    </a:xfrm>
                    <a:prstGeom prst="rect">
                      <a:avLst/>
                    </a:prstGeom>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What is the value of b0? Recall b0 is where regression line crosses Y axis when X = 0.</w:t>
      </w:r>
    </w:p>
    <w:p w:rsidR="008674F7" w:rsidRPr="009045D3" w:rsidRDefault="000A205E">
      <w:pPr>
        <w:spacing w:after="0"/>
        <w:rPr>
          <w:rFonts w:cstheme="minorHAnsi"/>
        </w:rPr>
      </w:pPr>
      <w:r w:rsidRPr="009045D3">
        <w:rPr>
          <w:rFonts w:cstheme="minorHAnsi"/>
          <w:highlight w:val="yellow"/>
        </w:rPr>
        <w:t>B0 =9</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What is value of b1, slope showing association between X and Y?</w:t>
      </w:r>
    </w:p>
    <w:p w:rsidR="008674F7" w:rsidRPr="009045D3" w:rsidRDefault="000A205E">
      <w:pPr>
        <w:spacing w:after="0"/>
        <w:rPr>
          <w:rFonts w:cstheme="minorHAnsi"/>
        </w:rPr>
      </w:pPr>
      <w:r w:rsidRPr="009045D3">
        <w:rPr>
          <w:rFonts w:cstheme="minorHAnsi"/>
          <w:highlight w:val="yellow"/>
        </w:rPr>
        <w:t>B1 = -.333 (-1/3)</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noProof/>
        </w:rPr>
        <w:lastRenderedPageBreak/>
        <w:drawing>
          <wp:inline distT="0" distB="0" distL="0" distR="0">
            <wp:extent cx="4354286" cy="3048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362352" cy="3053646"/>
                    </a:xfrm>
                    <a:prstGeom prst="rect">
                      <a:avLst/>
                    </a:prstGeom>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t>1.2 Literal Interpretation of Coefficients and Predicted Values</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b0 = predicted value of Y when X = 0.00</w:t>
      </w:r>
    </w:p>
    <w:p w:rsidR="008674F7" w:rsidRPr="009045D3" w:rsidRDefault="000A205E">
      <w:pPr>
        <w:spacing w:after="0"/>
        <w:rPr>
          <w:rFonts w:cstheme="minorHAnsi"/>
        </w:rPr>
      </w:pPr>
      <w:r w:rsidRPr="009045D3">
        <w:rPr>
          <w:rFonts w:cstheme="minorHAnsi"/>
        </w:rPr>
        <w:t>b1 = for each 1 unit increase in X, the mean of Y is expected to change by b1</w:t>
      </w:r>
    </w:p>
    <w:p w:rsidR="008674F7" w:rsidRPr="009045D3" w:rsidRDefault="000A205E">
      <w:pPr>
        <w:spacing w:after="0"/>
        <w:rPr>
          <w:rFonts w:cstheme="minorHAnsi"/>
        </w:rPr>
      </w:pPr>
      <w:r w:rsidRPr="009045D3">
        <w:rPr>
          <w:rFonts w:cstheme="minorHAnsi"/>
          <w:noProof/>
        </w:rPr>
        <w:drawing>
          <wp:inline distT="0" distB="0" distL="0" distR="0">
            <wp:extent cx="2876550" cy="28965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2882789" cy="2902865"/>
                    </a:xfrm>
                    <a:prstGeom prst="rect">
                      <a:avLst/>
                    </a:prstGeom>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t>Examples</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 X and Y Interpretation</w:t>
      </w:r>
    </w:p>
    <w:p w:rsidR="008674F7" w:rsidRPr="009045D3" w:rsidRDefault="000A205E">
      <w:pPr>
        <w:spacing w:after="0"/>
        <w:ind w:left="720"/>
        <w:rPr>
          <w:rFonts w:cstheme="minorHAnsi"/>
        </w:rPr>
      </w:pPr>
      <w:r w:rsidRPr="009045D3">
        <w:rPr>
          <w:rFonts w:cstheme="minorHAnsi"/>
        </w:rPr>
        <w:t xml:space="preserve">b0 = 9.00 </w:t>
      </w:r>
    </w:p>
    <w:p w:rsidR="008674F7" w:rsidRPr="009045D3" w:rsidRDefault="000A205E">
      <w:pPr>
        <w:spacing w:after="0"/>
        <w:ind w:left="720"/>
        <w:rPr>
          <w:rFonts w:cstheme="minorHAnsi"/>
        </w:rPr>
      </w:pPr>
      <w:r w:rsidRPr="009045D3">
        <w:rPr>
          <w:rFonts w:cstheme="minorHAnsi"/>
        </w:rPr>
        <w:t>b1 = -0.33</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lastRenderedPageBreak/>
        <w:t>Prediction Equation</w:t>
      </w:r>
    </w:p>
    <w:p w:rsidR="008674F7" w:rsidRPr="009045D3" w:rsidRDefault="000A205E">
      <w:pPr>
        <w:spacing w:after="0"/>
        <w:ind w:left="720"/>
        <w:rPr>
          <w:rFonts w:cstheme="minorHAnsi"/>
        </w:rPr>
      </w:pPr>
      <w:r w:rsidRPr="009045D3">
        <w:rPr>
          <w:rFonts w:cstheme="minorHAnsi"/>
        </w:rPr>
        <w:t>Y’ = b0 + b1 X</w:t>
      </w:r>
    </w:p>
    <w:p w:rsidR="008674F7" w:rsidRPr="009045D3" w:rsidRDefault="000A205E">
      <w:pPr>
        <w:spacing w:after="0"/>
        <w:ind w:left="720"/>
        <w:rPr>
          <w:rFonts w:cstheme="minorHAnsi"/>
        </w:rPr>
      </w:pPr>
      <w:r w:rsidRPr="009045D3">
        <w:rPr>
          <w:rFonts w:cstheme="minorHAnsi"/>
        </w:rPr>
        <w:t>Y’ = 9.00 + -0.33 (X)</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Interpretation of Coefficients</w:t>
      </w:r>
    </w:p>
    <w:p w:rsidR="008674F7" w:rsidRPr="009045D3" w:rsidRDefault="000A205E">
      <w:pPr>
        <w:spacing w:after="0"/>
        <w:ind w:left="720"/>
        <w:rPr>
          <w:rFonts w:cstheme="minorHAnsi"/>
        </w:rPr>
      </w:pPr>
      <w:r w:rsidRPr="009045D3">
        <w:rPr>
          <w:rFonts w:cstheme="minorHAnsi"/>
        </w:rPr>
        <w:t>b0 = 9.00: Y is expected to be 9.00 when X is 0.00</w:t>
      </w:r>
    </w:p>
    <w:p w:rsidR="008674F7" w:rsidRPr="009045D3" w:rsidRDefault="000A205E">
      <w:pPr>
        <w:spacing w:after="0"/>
        <w:ind w:left="720"/>
        <w:rPr>
          <w:rFonts w:cstheme="minorHAnsi"/>
        </w:rPr>
      </w:pPr>
      <w:r w:rsidRPr="009045D3">
        <w:rPr>
          <w:rFonts w:cstheme="minorHAnsi"/>
        </w:rPr>
        <w:t xml:space="preserve">b1 = for each </w:t>
      </w:r>
      <w:proofErr w:type="gramStart"/>
      <w:r w:rsidRPr="009045D3">
        <w:rPr>
          <w:rFonts w:cstheme="minorHAnsi"/>
        </w:rPr>
        <w:t>1 point</w:t>
      </w:r>
      <w:proofErr w:type="gramEnd"/>
      <w:r w:rsidRPr="009045D3">
        <w:rPr>
          <w:rFonts w:cstheme="minorHAnsi"/>
        </w:rPr>
        <w:t xml:space="preserve"> increase in X, Y is expected to change by -.33</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 Math Achievement and Test Anxiety</w:t>
      </w:r>
    </w:p>
    <w:p w:rsidR="008674F7" w:rsidRPr="009045D3" w:rsidRDefault="000A205E">
      <w:pPr>
        <w:spacing w:after="0"/>
        <w:ind w:left="720"/>
        <w:rPr>
          <w:rFonts w:cstheme="minorHAnsi"/>
        </w:rPr>
      </w:pPr>
      <w:r w:rsidRPr="009045D3">
        <w:rPr>
          <w:rFonts w:cstheme="minorHAnsi"/>
        </w:rPr>
        <w:t>IV = Test Anxiety</w:t>
      </w:r>
    </w:p>
    <w:p w:rsidR="008674F7" w:rsidRPr="009045D3" w:rsidRDefault="000A205E">
      <w:pPr>
        <w:spacing w:after="0"/>
        <w:ind w:left="720"/>
        <w:rPr>
          <w:rFonts w:cstheme="minorHAnsi"/>
        </w:rPr>
      </w:pPr>
      <w:r w:rsidRPr="009045D3">
        <w:rPr>
          <w:rFonts w:cstheme="minorHAnsi"/>
        </w:rPr>
        <w:t xml:space="preserve">DV = Math Achievement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Prediction Equation</w:t>
      </w:r>
    </w:p>
    <w:p w:rsidR="008674F7" w:rsidRPr="009045D3" w:rsidRDefault="000A205E">
      <w:pPr>
        <w:spacing w:after="0"/>
        <w:ind w:left="720"/>
        <w:rPr>
          <w:rFonts w:cstheme="minorHAnsi"/>
        </w:rPr>
      </w:pPr>
      <w:r w:rsidRPr="009045D3">
        <w:rPr>
          <w:rFonts w:cstheme="minorHAnsi"/>
        </w:rPr>
        <w:t>(Math Achievement)’ = b0 + b1 (Test Anxiety)</w:t>
      </w:r>
    </w:p>
    <w:p w:rsidR="008674F7" w:rsidRPr="009045D3" w:rsidRDefault="000A205E">
      <w:pPr>
        <w:spacing w:after="0"/>
        <w:ind w:left="720"/>
        <w:rPr>
          <w:rFonts w:cstheme="minorHAnsi"/>
        </w:rPr>
      </w:pPr>
      <w:r w:rsidRPr="009045D3">
        <w:rPr>
          <w:rFonts w:cstheme="minorHAnsi"/>
        </w:rPr>
        <w:t>(Math Achievement)’ = 9.00 + -0.33 (Test Anxiety)</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Interpretation of Coefficients</w:t>
      </w:r>
    </w:p>
    <w:p w:rsidR="008674F7" w:rsidRPr="009045D3" w:rsidRDefault="000A205E">
      <w:pPr>
        <w:spacing w:after="0"/>
        <w:ind w:left="720"/>
        <w:rPr>
          <w:rFonts w:cstheme="minorHAnsi"/>
        </w:rPr>
      </w:pPr>
      <w:r w:rsidRPr="009045D3">
        <w:rPr>
          <w:rFonts w:cstheme="minorHAnsi"/>
        </w:rPr>
        <w:t xml:space="preserve">b0 = 9.00: </w:t>
      </w:r>
    </w:p>
    <w:p w:rsidR="008674F7" w:rsidRPr="009045D3" w:rsidRDefault="000A205E">
      <w:pPr>
        <w:spacing w:after="0"/>
        <w:ind w:left="720"/>
        <w:rPr>
          <w:rFonts w:cstheme="minorHAnsi"/>
        </w:rPr>
      </w:pPr>
      <w:r w:rsidRPr="009045D3">
        <w:rPr>
          <w:rFonts w:cstheme="minorHAnsi"/>
          <w:highlight w:val="yellow"/>
        </w:rPr>
        <w:t>Math achievement is predicted to be 9.00 when test anxiety is 0.00</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 xml:space="preserve">b1 = -0.33: </w:t>
      </w:r>
    </w:p>
    <w:p w:rsidR="008674F7" w:rsidRPr="009045D3" w:rsidRDefault="000A205E">
      <w:pPr>
        <w:spacing w:after="0"/>
        <w:ind w:left="720"/>
        <w:rPr>
          <w:rFonts w:cstheme="minorHAnsi"/>
        </w:rPr>
      </w:pPr>
      <w:r w:rsidRPr="009045D3">
        <w:rPr>
          <w:rFonts w:cstheme="minorHAnsi"/>
          <w:highlight w:val="yellow"/>
        </w:rPr>
        <w:t xml:space="preserve">For each </w:t>
      </w:r>
      <w:proofErr w:type="gramStart"/>
      <w:r w:rsidRPr="009045D3">
        <w:rPr>
          <w:rFonts w:cstheme="minorHAnsi"/>
          <w:highlight w:val="yellow"/>
        </w:rPr>
        <w:t>1 point</w:t>
      </w:r>
      <w:proofErr w:type="gramEnd"/>
      <w:r w:rsidRPr="009045D3">
        <w:rPr>
          <w:rFonts w:cstheme="minorHAnsi"/>
          <w:highlight w:val="yellow"/>
        </w:rPr>
        <w:t xml:space="preserve"> increase in test anxiety, math achievement changes by -0.33.</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Test Anxiety is 12, what is the predicted value of Math Achievement?</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(Math Achievement)’ = 9.00 + -0.33 (Test Anxiety)</w:t>
      </w:r>
    </w:p>
    <w:p w:rsidR="008674F7" w:rsidRPr="009045D3" w:rsidRDefault="000A205E">
      <w:pPr>
        <w:spacing w:after="0"/>
        <w:ind w:left="720"/>
        <w:rPr>
          <w:rFonts w:cstheme="minorHAnsi"/>
          <w:highlight w:val="yellow"/>
        </w:rPr>
      </w:pPr>
      <w:r w:rsidRPr="009045D3">
        <w:rPr>
          <w:rFonts w:cstheme="minorHAnsi"/>
          <w:highlight w:val="yellow"/>
        </w:rPr>
        <w:t xml:space="preserve">(Math Achievement)’ </w:t>
      </w:r>
      <w:r w:rsidRPr="009045D3">
        <w:rPr>
          <w:rFonts w:cstheme="minorHAnsi"/>
          <w:highlight w:val="yellow"/>
        </w:rPr>
        <w:tab/>
        <w:t xml:space="preserve">= 9.00 + -0.33 (12) </w:t>
      </w:r>
    </w:p>
    <w:p w:rsidR="008674F7" w:rsidRPr="009045D3" w:rsidRDefault="000A205E">
      <w:pPr>
        <w:spacing w:after="0"/>
        <w:ind w:left="2880" w:firstLine="720"/>
        <w:rPr>
          <w:rFonts w:cstheme="minorHAnsi"/>
          <w:highlight w:val="yellow"/>
        </w:rPr>
      </w:pPr>
      <w:r w:rsidRPr="009045D3">
        <w:rPr>
          <w:rFonts w:cstheme="minorHAnsi"/>
          <w:highlight w:val="yellow"/>
        </w:rPr>
        <w:t xml:space="preserve">= 9.00 + (-3.96) </w:t>
      </w:r>
    </w:p>
    <w:p w:rsidR="008674F7" w:rsidRPr="009045D3" w:rsidRDefault="000A205E">
      <w:pPr>
        <w:spacing w:after="0"/>
        <w:ind w:left="2880" w:firstLine="720"/>
        <w:rPr>
          <w:rFonts w:cstheme="minorHAnsi"/>
        </w:rPr>
      </w:pPr>
      <w:r w:rsidRPr="009045D3">
        <w:rPr>
          <w:rFonts w:cstheme="minorHAnsi"/>
          <w:highlight w:val="yellow"/>
        </w:rPr>
        <w:t>= 5.04</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Test Anxiety is 5, what is the predicted value of Math Achievement?</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 xml:space="preserve">(Math </w:t>
      </w:r>
      <w:proofErr w:type="gramStart"/>
      <w:r w:rsidRPr="009045D3">
        <w:rPr>
          <w:rFonts w:cstheme="minorHAnsi"/>
        </w:rPr>
        <w:t>Achievement )Y</w:t>
      </w:r>
      <w:proofErr w:type="gramEnd"/>
      <w:r w:rsidRPr="009045D3">
        <w:rPr>
          <w:rFonts w:cstheme="minorHAnsi"/>
        </w:rPr>
        <w:t>’ = 9.00 + -0.33 (Test Anxiety)</w:t>
      </w:r>
    </w:p>
    <w:p w:rsidR="008674F7" w:rsidRPr="009045D3" w:rsidRDefault="000A205E">
      <w:pPr>
        <w:spacing w:after="0"/>
        <w:ind w:left="720"/>
        <w:rPr>
          <w:rFonts w:cstheme="minorHAnsi"/>
          <w:highlight w:val="yellow"/>
        </w:rPr>
      </w:pPr>
      <w:r w:rsidRPr="009045D3">
        <w:rPr>
          <w:rFonts w:cstheme="minorHAnsi"/>
          <w:highlight w:val="yellow"/>
        </w:rPr>
        <w:t xml:space="preserve">(Math Achievement)’ </w:t>
      </w:r>
      <w:r w:rsidRPr="009045D3">
        <w:rPr>
          <w:rFonts w:cstheme="minorHAnsi"/>
          <w:highlight w:val="yellow"/>
        </w:rPr>
        <w:tab/>
        <w:t xml:space="preserve">= 9.00 + -0.33 (5) </w:t>
      </w:r>
    </w:p>
    <w:p w:rsidR="008674F7" w:rsidRPr="009045D3" w:rsidRDefault="000A205E">
      <w:pPr>
        <w:spacing w:after="0"/>
        <w:ind w:left="2880" w:firstLine="720"/>
        <w:rPr>
          <w:rFonts w:cstheme="minorHAnsi"/>
          <w:highlight w:val="yellow"/>
        </w:rPr>
      </w:pPr>
      <w:r w:rsidRPr="009045D3">
        <w:rPr>
          <w:rFonts w:cstheme="minorHAnsi"/>
          <w:highlight w:val="yellow"/>
        </w:rPr>
        <w:t xml:space="preserve">= 9.00 + (-1.65) </w:t>
      </w:r>
    </w:p>
    <w:p w:rsidR="008674F7" w:rsidRPr="009045D3" w:rsidRDefault="000A205E">
      <w:pPr>
        <w:spacing w:after="0"/>
        <w:ind w:left="2880" w:firstLine="720"/>
        <w:rPr>
          <w:rFonts w:cstheme="minorHAnsi"/>
        </w:rPr>
      </w:pPr>
      <w:r w:rsidRPr="009045D3">
        <w:rPr>
          <w:rFonts w:cstheme="minorHAnsi"/>
          <w:highlight w:val="yellow"/>
        </w:rPr>
        <w:t>= 7.35</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(c) EDUR 8131 Test 2 Score and Hours Studied Since Prior Test</w:t>
      </w:r>
    </w:p>
    <w:p w:rsidR="008674F7" w:rsidRPr="009045D3" w:rsidRDefault="000A205E">
      <w:pPr>
        <w:spacing w:after="0"/>
        <w:ind w:left="720"/>
        <w:rPr>
          <w:rFonts w:cstheme="minorHAnsi"/>
        </w:rPr>
      </w:pPr>
      <w:r w:rsidRPr="009045D3">
        <w:rPr>
          <w:rFonts w:cstheme="minorHAnsi"/>
        </w:rPr>
        <w:t>IV = Hours studied since prior test</w:t>
      </w:r>
    </w:p>
    <w:p w:rsidR="008674F7" w:rsidRPr="009045D3" w:rsidRDefault="000A205E">
      <w:pPr>
        <w:spacing w:after="0"/>
        <w:ind w:left="720"/>
        <w:rPr>
          <w:rFonts w:cstheme="minorHAnsi"/>
        </w:rPr>
      </w:pPr>
      <w:r w:rsidRPr="009045D3">
        <w:rPr>
          <w:rFonts w:cstheme="minorHAnsi"/>
        </w:rPr>
        <w:t>DV = EDUR 8131 Test 2 Score</w:t>
      </w:r>
    </w:p>
    <w:p w:rsidR="008674F7" w:rsidRDefault="008674F7">
      <w:pPr>
        <w:spacing w:after="0"/>
        <w:rPr>
          <w:rFonts w:cstheme="minorHAnsi"/>
        </w:rPr>
      </w:pPr>
    </w:p>
    <w:p w:rsidR="00213759" w:rsidRDefault="00213759">
      <w:pPr>
        <w:spacing w:after="0"/>
        <w:rPr>
          <w:rFonts w:cstheme="minorHAnsi"/>
        </w:rPr>
      </w:pPr>
    </w:p>
    <w:p w:rsidR="00213759" w:rsidRPr="009045D3" w:rsidRDefault="00213759">
      <w:pPr>
        <w:spacing w:after="0"/>
        <w:rPr>
          <w:rFonts w:cstheme="minorHAnsi"/>
        </w:rPr>
      </w:pPr>
    </w:p>
    <w:p w:rsidR="008674F7" w:rsidRPr="009045D3" w:rsidRDefault="000A205E">
      <w:pPr>
        <w:spacing w:after="0"/>
        <w:rPr>
          <w:rFonts w:cstheme="minorHAnsi"/>
        </w:rPr>
      </w:pPr>
      <w:r w:rsidRPr="009045D3">
        <w:rPr>
          <w:rFonts w:cstheme="minorHAnsi"/>
        </w:rPr>
        <w:lastRenderedPageBreak/>
        <w:t>Prediction Equation</w:t>
      </w:r>
    </w:p>
    <w:p w:rsidR="008674F7" w:rsidRPr="009045D3" w:rsidRDefault="000A205E">
      <w:pPr>
        <w:spacing w:after="0"/>
        <w:ind w:left="720"/>
        <w:rPr>
          <w:rFonts w:cstheme="minorHAnsi"/>
        </w:rPr>
      </w:pPr>
      <w:r w:rsidRPr="009045D3">
        <w:rPr>
          <w:rFonts w:cstheme="minorHAnsi"/>
        </w:rPr>
        <w:t>Test 2 Score’ = b0 + b1 (Hours Studied)</w:t>
      </w:r>
    </w:p>
    <w:p w:rsidR="008674F7" w:rsidRPr="009045D3" w:rsidRDefault="000A205E">
      <w:pPr>
        <w:spacing w:after="0"/>
        <w:ind w:left="720"/>
        <w:rPr>
          <w:rFonts w:cstheme="minorHAnsi"/>
        </w:rPr>
      </w:pPr>
      <w:r w:rsidRPr="009045D3">
        <w:rPr>
          <w:rFonts w:cstheme="minorHAnsi"/>
        </w:rPr>
        <w:t>Test 2 Score’ = 55.00 + 2.50 (Hours Studied)</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Interpretation of Coefficients</w:t>
      </w:r>
    </w:p>
    <w:p w:rsidR="008674F7" w:rsidRPr="009045D3" w:rsidRDefault="000A205E">
      <w:pPr>
        <w:spacing w:after="0"/>
        <w:ind w:left="720"/>
        <w:rPr>
          <w:rFonts w:cstheme="minorHAnsi"/>
        </w:rPr>
      </w:pPr>
      <w:r w:rsidRPr="009045D3">
        <w:rPr>
          <w:rFonts w:cstheme="minorHAnsi"/>
        </w:rPr>
        <w:t xml:space="preserve">b0 = 55.00: </w:t>
      </w:r>
    </w:p>
    <w:p w:rsidR="008674F7" w:rsidRPr="009045D3" w:rsidRDefault="000A205E">
      <w:pPr>
        <w:spacing w:after="0"/>
        <w:ind w:left="720"/>
        <w:rPr>
          <w:rFonts w:cstheme="minorHAnsi"/>
        </w:rPr>
      </w:pPr>
      <w:r w:rsidRPr="009045D3">
        <w:rPr>
          <w:rFonts w:cstheme="minorHAnsi"/>
          <w:highlight w:val="yellow"/>
        </w:rPr>
        <w:t>Remember, b0 is the predicted value of the DV (Test 2 scores) when the IV is 0.00.</w:t>
      </w:r>
    </w:p>
    <w:p w:rsidR="008674F7" w:rsidRPr="009045D3" w:rsidRDefault="008674F7">
      <w:pPr>
        <w:spacing w:after="0"/>
        <w:ind w:left="720"/>
        <w:rPr>
          <w:rFonts w:cstheme="minorHAnsi"/>
        </w:rPr>
      </w:pPr>
    </w:p>
    <w:p w:rsidR="008674F7" w:rsidRPr="009045D3" w:rsidRDefault="000A205E">
      <w:pPr>
        <w:spacing w:after="0"/>
        <w:ind w:left="720"/>
        <w:rPr>
          <w:rFonts w:cstheme="minorHAnsi"/>
          <w:highlight w:val="yellow"/>
        </w:rPr>
      </w:pPr>
      <w:r w:rsidRPr="009045D3">
        <w:rPr>
          <w:rFonts w:cstheme="minorHAnsi"/>
          <w:highlight w:val="yellow"/>
        </w:rPr>
        <w:t>Test 2 Score’ = 55.00 + 2.50 (Hours Studied = 0.00)</w:t>
      </w:r>
    </w:p>
    <w:p w:rsidR="008674F7" w:rsidRPr="009045D3" w:rsidRDefault="000A205E">
      <w:pPr>
        <w:spacing w:after="0"/>
        <w:ind w:left="720"/>
        <w:rPr>
          <w:rFonts w:cstheme="minorHAnsi"/>
          <w:highlight w:val="yellow"/>
        </w:rPr>
      </w:pPr>
      <w:r w:rsidRPr="009045D3">
        <w:rPr>
          <w:rFonts w:cstheme="minorHAnsi"/>
          <w:highlight w:val="yellow"/>
        </w:rPr>
        <w:t xml:space="preserve">Test 2 Score’ = 55.00 + </w:t>
      </w:r>
      <w:r w:rsidRPr="009045D3">
        <w:rPr>
          <w:rFonts w:cstheme="minorHAnsi"/>
          <w:strike/>
          <w:highlight w:val="yellow"/>
        </w:rPr>
        <w:t>2.50 (Hours Studied = 0.00)</w:t>
      </w:r>
    </w:p>
    <w:p w:rsidR="008674F7" w:rsidRPr="009045D3" w:rsidRDefault="000A205E">
      <w:pPr>
        <w:spacing w:after="0"/>
        <w:ind w:left="720"/>
        <w:rPr>
          <w:rFonts w:cstheme="minorHAnsi"/>
        </w:rPr>
      </w:pPr>
      <w:r w:rsidRPr="009045D3">
        <w:rPr>
          <w:rFonts w:cstheme="minorHAnsi"/>
          <w:highlight w:val="yellow"/>
        </w:rPr>
        <w:t>Test 2 Score’ = 55.00</w:t>
      </w:r>
    </w:p>
    <w:p w:rsidR="008674F7" w:rsidRPr="009045D3" w:rsidRDefault="008674F7">
      <w:pPr>
        <w:spacing w:after="0"/>
        <w:ind w:left="720"/>
        <w:rPr>
          <w:rFonts w:cstheme="minorHAnsi"/>
        </w:rPr>
      </w:pPr>
    </w:p>
    <w:p w:rsidR="008674F7" w:rsidRPr="009045D3" w:rsidRDefault="000A205E">
      <w:pPr>
        <w:spacing w:after="0"/>
        <w:ind w:left="720"/>
        <w:rPr>
          <w:rFonts w:cstheme="minorHAnsi"/>
        </w:rPr>
      </w:pPr>
      <w:r w:rsidRPr="009045D3">
        <w:rPr>
          <w:rFonts w:cstheme="minorHAnsi"/>
          <w:highlight w:val="yellow"/>
        </w:rPr>
        <w:t>Test 2 score is predicted to be 55.00 for those who do not study (hours studied = 0.00)</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b1 = 2.50:</w:t>
      </w:r>
    </w:p>
    <w:p w:rsidR="008674F7" w:rsidRPr="009045D3" w:rsidRDefault="000A205E">
      <w:pPr>
        <w:spacing w:after="0"/>
        <w:ind w:left="720"/>
        <w:rPr>
          <w:rFonts w:cstheme="minorHAnsi"/>
        </w:rPr>
      </w:pPr>
      <w:r w:rsidRPr="009045D3">
        <w:rPr>
          <w:rFonts w:cstheme="minorHAnsi"/>
          <w:highlight w:val="yellow"/>
        </w:rPr>
        <w:t>For each hour studied, test 2 scores are expected to increase 2.50 points</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one studied 11 hours, what is the predicted score on EDUR 8131 Test 2?</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Test 2 Score’ = 55.00 + 2.50 (Hours Studied)</w:t>
      </w:r>
    </w:p>
    <w:p w:rsidR="008674F7" w:rsidRPr="009045D3" w:rsidRDefault="000A205E">
      <w:pPr>
        <w:spacing w:after="0"/>
        <w:ind w:left="720"/>
        <w:rPr>
          <w:rFonts w:cstheme="minorHAnsi"/>
          <w:highlight w:val="yellow"/>
        </w:rPr>
      </w:pPr>
      <w:r w:rsidRPr="009045D3">
        <w:rPr>
          <w:rFonts w:cstheme="minorHAnsi"/>
          <w:highlight w:val="yellow"/>
        </w:rPr>
        <w:t xml:space="preserve">Test 2 Score’ </w:t>
      </w:r>
      <w:r w:rsidRPr="009045D3">
        <w:rPr>
          <w:rFonts w:cstheme="minorHAnsi"/>
          <w:highlight w:val="yellow"/>
        </w:rPr>
        <w:tab/>
        <w:t xml:space="preserve">= 55.00 + 2.50 (11) </w:t>
      </w:r>
    </w:p>
    <w:p w:rsidR="008674F7" w:rsidRPr="009045D3" w:rsidRDefault="000A205E">
      <w:pPr>
        <w:spacing w:after="0"/>
        <w:ind w:left="720"/>
        <w:rPr>
          <w:rFonts w:cstheme="minorHAnsi"/>
          <w:highlight w:val="yellow"/>
        </w:rPr>
      </w:pPr>
      <w:r w:rsidRPr="009045D3">
        <w:rPr>
          <w:rFonts w:cstheme="minorHAnsi"/>
          <w:highlight w:val="yellow"/>
        </w:rPr>
        <w:t xml:space="preserve">Test 2 Score’ </w:t>
      </w:r>
      <w:r w:rsidRPr="009045D3">
        <w:rPr>
          <w:rFonts w:cstheme="minorHAnsi"/>
          <w:highlight w:val="yellow"/>
        </w:rPr>
        <w:tab/>
        <w:t xml:space="preserve">= 55.00 + 27.50  </w:t>
      </w:r>
    </w:p>
    <w:p w:rsidR="008674F7" w:rsidRPr="009045D3" w:rsidRDefault="000A205E">
      <w:pPr>
        <w:spacing w:after="0"/>
        <w:ind w:left="2160" w:firstLine="720"/>
        <w:rPr>
          <w:rFonts w:cstheme="minorHAnsi"/>
        </w:rPr>
      </w:pPr>
      <w:r w:rsidRPr="009045D3">
        <w:rPr>
          <w:rFonts w:cstheme="minorHAnsi"/>
          <w:highlight w:val="yellow"/>
        </w:rPr>
        <w:t>= 82.5</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one studied 17 hours, what is the predicted score on EDUR 8131 Test 2?</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Test 2 Score’ = 55.00 + 2.50 (Hours Studied)</w:t>
      </w:r>
    </w:p>
    <w:p w:rsidR="008674F7" w:rsidRPr="009045D3" w:rsidRDefault="000A205E">
      <w:pPr>
        <w:spacing w:after="0"/>
        <w:ind w:left="720"/>
        <w:rPr>
          <w:rFonts w:cstheme="minorHAnsi"/>
          <w:highlight w:val="yellow"/>
        </w:rPr>
      </w:pPr>
      <w:r w:rsidRPr="009045D3">
        <w:rPr>
          <w:rFonts w:cstheme="minorHAnsi"/>
          <w:highlight w:val="yellow"/>
        </w:rPr>
        <w:t xml:space="preserve">Test 2 Score’ </w:t>
      </w:r>
      <w:r w:rsidRPr="009045D3">
        <w:rPr>
          <w:rFonts w:cstheme="minorHAnsi"/>
          <w:highlight w:val="yellow"/>
        </w:rPr>
        <w:tab/>
        <w:t xml:space="preserve">= 55.00 + 2.50 (17) </w:t>
      </w:r>
    </w:p>
    <w:p w:rsidR="008674F7" w:rsidRPr="009045D3" w:rsidRDefault="000A205E">
      <w:pPr>
        <w:spacing w:after="0"/>
        <w:ind w:left="720"/>
        <w:rPr>
          <w:rFonts w:cstheme="minorHAnsi"/>
          <w:highlight w:val="yellow"/>
        </w:rPr>
      </w:pPr>
      <w:r w:rsidRPr="009045D3">
        <w:rPr>
          <w:rFonts w:cstheme="minorHAnsi"/>
          <w:highlight w:val="yellow"/>
        </w:rPr>
        <w:t xml:space="preserve">Test 2 Score’ </w:t>
      </w:r>
      <w:r w:rsidRPr="009045D3">
        <w:rPr>
          <w:rFonts w:cstheme="minorHAnsi"/>
          <w:highlight w:val="yellow"/>
        </w:rPr>
        <w:tab/>
        <w:t xml:space="preserve">= 55.00 + 42.5 </w:t>
      </w:r>
    </w:p>
    <w:p w:rsidR="008674F7" w:rsidRPr="009045D3" w:rsidRDefault="000A205E">
      <w:pPr>
        <w:spacing w:after="0"/>
        <w:ind w:left="2160" w:firstLine="720"/>
        <w:rPr>
          <w:rFonts w:cstheme="minorHAnsi"/>
        </w:rPr>
      </w:pPr>
      <w:r w:rsidRPr="009045D3">
        <w:rPr>
          <w:rFonts w:cstheme="minorHAnsi"/>
          <w:highlight w:val="yellow"/>
        </w:rPr>
        <w:t>= 97.5</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one studied 0 hours, what is the predicted score on EDUR 8131 Test 2?</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Test 2 Score’ = 55.00 + 2.50 (Hours Studied)</w:t>
      </w:r>
    </w:p>
    <w:p w:rsidR="008674F7" w:rsidRPr="009045D3" w:rsidRDefault="000A205E">
      <w:pPr>
        <w:spacing w:after="0"/>
        <w:ind w:left="720"/>
        <w:rPr>
          <w:rFonts w:cstheme="minorHAnsi"/>
          <w:highlight w:val="yellow"/>
        </w:rPr>
      </w:pPr>
      <w:r w:rsidRPr="009045D3">
        <w:rPr>
          <w:rFonts w:cstheme="minorHAnsi"/>
          <w:highlight w:val="yellow"/>
        </w:rPr>
        <w:t xml:space="preserve">Test 2 Score’ </w:t>
      </w:r>
      <w:r w:rsidRPr="009045D3">
        <w:rPr>
          <w:rFonts w:cstheme="minorHAnsi"/>
          <w:highlight w:val="yellow"/>
        </w:rPr>
        <w:tab/>
        <w:t xml:space="preserve">= 55.00 + 2.50 (0) </w:t>
      </w:r>
    </w:p>
    <w:p w:rsidR="008674F7" w:rsidRPr="009045D3" w:rsidRDefault="000A205E">
      <w:pPr>
        <w:spacing w:after="0"/>
        <w:ind w:left="2160" w:firstLine="720"/>
        <w:rPr>
          <w:rFonts w:cstheme="minorHAnsi"/>
        </w:rPr>
      </w:pPr>
      <w:r w:rsidRPr="009045D3">
        <w:rPr>
          <w:rFonts w:cstheme="minorHAnsi"/>
          <w:highlight w:val="yellow"/>
        </w:rPr>
        <w:t>= 55.00</w:t>
      </w:r>
    </w:p>
    <w:p w:rsidR="00784EB2" w:rsidRPr="00833D99" w:rsidRDefault="00784EB2" w:rsidP="00784EB2">
      <w:pPr>
        <w:spacing w:after="0"/>
        <w:rPr>
          <w:rFonts w:cstheme="minorHAnsi"/>
        </w:rPr>
      </w:pPr>
    </w:p>
    <w:tbl>
      <w:tblPr>
        <w:tblStyle w:val="TableGrid"/>
        <w:tblW w:w="9180" w:type="dxa"/>
        <w:tblInd w:w="918" w:type="dxa"/>
        <w:tblLayout w:type="fixed"/>
        <w:tblLook w:val="04A0" w:firstRow="1" w:lastRow="0" w:firstColumn="1" w:lastColumn="0" w:noHBand="0" w:noVBand="1"/>
      </w:tblPr>
      <w:tblGrid>
        <w:gridCol w:w="9180"/>
      </w:tblGrid>
      <w:tr w:rsidR="00784EB2" w:rsidRPr="00833D99" w:rsidTr="000347A7">
        <w:tc>
          <w:tcPr>
            <w:tcW w:w="9180" w:type="dxa"/>
            <w:shd w:val="clear" w:color="auto" w:fill="FBD4B4" w:themeFill="accent6" w:themeFillTint="66"/>
          </w:tcPr>
          <w:p w:rsidR="00784EB2" w:rsidRPr="00833D99" w:rsidRDefault="00784EB2" w:rsidP="000347A7">
            <w:pPr>
              <w:spacing w:after="0" w:line="240" w:lineRule="auto"/>
              <w:rPr>
                <w:rFonts w:cstheme="minorHAnsi"/>
              </w:rPr>
            </w:pPr>
            <w:r w:rsidRPr="00833D99">
              <w:rPr>
                <w:rFonts w:cstheme="minorHAnsi"/>
              </w:rPr>
              <w:t>Another example for interpretation of coefficients</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t>DV = money earned</w:t>
            </w:r>
          </w:p>
          <w:p w:rsidR="00784EB2" w:rsidRPr="00833D99" w:rsidRDefault="00784EB2" w:rsidP="000347A7">
            <w:pPr>
              <w:spacing w:after="0" w:line="240" w:lineRule="auto"/>
              <w:rPr>
                <w:rFonts w:cstheme="minorHAnsi"/>
              </w:rPr>
            </w:pPr>
            <w:r w:rsidRPr="00833D99">
              <w:rPr>
                <w:rFonts w:cstheme="minorHAnsi"/>
              </w:rPr>
              <w:t>IV = hours worked per week</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t>Money earned’ = b0 + b1(hours worked)</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lastRenderedPageBreak/>
              <w:t>Coefficient values</w:t>
            </w:r>
          </w:p>
          <w:p w:rsidR="00784EB2" w:rsidRPr="00833D99" w:rsidRDefault="00784EB2" w:rsidP="000347A7">
            <w:pPr>
              <w:spacing w:after="0" w:line="240" w:lineRule="auto"/>
              <w:rPr>
                <w:rFonts w:cstheme="minorHAnsi"/>
              </w:rPr>
            </w:pPr>
            <w:r w:rsidRPr="00833D99">
              <w:rPr>
                <w:rFonts w:cstheme="minorHAnsi"/>
              </w:rPr>
              <w:t>b0 = $0.00</w:t>
            </w:r>
          </w:p>
          <w:p w:rsidR="00784EB2" w:rsidRPr="00833D99" w:rsidRDefault="00784EB2" w:rsidP="000347A7">
            <w:pPr>
              <w:spacing w:after="0" w:line="240" w:lineRule="auto"/>
              <w:rPr>
                <w:rFonts w:cstheme="minorHAnsi"/>
              </w:rPr>
            </w:pPr>
            <w:r w:rsidRPr="00833D99">
              <w:rPr>
                <w:rFonts w:cstheme="minorHAnsi"/>
              </w:rPr>
              <w:t>b1 = $10</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t>Money earned’ = b0 + b1(hours worked)</w:t>
            </w:r>
          </w:p>
          <w:p w:rsidR="00784EB2" w:rsidRPr="00833D99" w:rsidRDefault="00784EB2" w:rsidP="000347A7">
            <w:pPr>
              <w:spacing w:after="0" w:line="240" w:lineRule="auto"/>
              <w:rPr>
                <w:rFonts w:cstheme="minorHAnsi"/>
              </w:rPr>
            </w:pPr>
            <w:r w:rsidRPr="00833D99">
              <w:rPr>
                <w:rFonts w:cstheme="minorHAnsi"/>
              </w:rPr>
              <w:t>Money earned’ = $0.00 + $10(hours worked)</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t>Literal Interpretation</w:t>
            </w:r>
          </w:p>
          <w:p w:rsidR="00784EB2" w:rsidRPr="00833D99" w:rsidRDefault="00784EB2" w:rsidP="000347A7">
            <w:pPr>
              <w:spacing w:after="0" w:line="240" w:lineRule="auto"/>
              <w:rPr>
                <w:rFonts w:cstheme="minorHAnsi"/>
              </w:rPr>
            </w:pPr>
            <w:r w:rsidRPr="00833D99">
              <w:rPr>
                <w:rFonts w:cstheme="minorHAnsi"/>
              </w:rPr>
              <w:t xml:space="preserve">b0 = if you don’t work any hours, </w:t>
            </w:r>
            <w:proofErr w:type="gramStart"/>
            <w:r w:rsidRPr="00833D99">
              <w:rPr>
                <w:rFonts w:cstheme="minorHAnsi"/>
              </w:rPr>
              <w:t>you</w:t>
            </w:r>
            <w:proofErr w:type="gramEnd"/>
            <w:r w:rsidRPr="00833D99">
              <w:rPr>
                <w:rFonts w:cstheme="minorHAnsi"/>
              </w:rPr>
              <w:t xml:space="preserve"> money earned would be $0.00 (no work, no pay)</w:t>
            </w:r>
          </w:p>
          <w:p w:rsidR="00784EB2" w:rsidRPr="00833D99" w:rsidRDefault="00784EB2" w:rsidP="000347A7">
            <w:pPr>
              <w:spacing w:after="0" w:line="240" w:lineRule="auto"/>
              <w:rPr>
                <w:rFonts w:cstheme="minorHAnsi"/>
              </w:rPr>
            </w:pPr>
          </w:p>
          <w:p w:rsidR="00784EB2" w:rsidRPr="00833D99" w:rsidRDefault="00784EB2" w:rsidP="000347A7">
            <w:pPr>
              <w:spacing w:after="0" w:line="240" w:lineRule="auto"/>
              <w:rPr>
                <w:rFonts w:cstheme="minorHAnsi"/>
              </w:rPr>
            </w:pPr>
            <w:r w:rsidRPr="00833D99">
              <w:rPr>
                <w:rFonts w:cstheme="minorHAnsi"/>
              </w:rPr>
              <w:t>b1 = for each additional hour worked, money earned increases by $10</w:t>
            </w:r>
          </w:p>
        </w:tc>
      </w:tr>
    </w:tbl>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t>1.3 Predicted Values vs. Expected Change</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u w:val="single"/>
        </w:rPr>
        <w:t>Predicted values</w:t>
      </w:r>
      <w:r w:rsidRPr="009045D3">
        <w:rPr>
          <w:rFonts w:cstheme="minorHAnsi"/>
        </w:rPr>
        <w:t xml:space="preserve"> obtained from prediction equation:</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Prediction Equation</w:t>
      </w:r>
    </w:p>
    <w:p w:rsidR="008674F7" w:rsidRPr="009045D3" w:rsidRDefault="000A205E">
      <w:pPr>
        <w:spacing w:after="0"/>
        <w:ind w:left="720"/>
        <w:rPr>
          <w:rFonts w:cstheme="minorHAnsi"/>
        </w:rPr>
      </w:pPr>
      <w:r w:rsidRPr="009045D3">
        <w:rPr>
          <w:rFonts w:cstheme="minorHAnsi"/>
        </w:rPr>
        <w:t>Y’ = b0 + b1 (Hours Studied)</w:t>
      </w:r>
    </w:p>
    <w:p w:rsidR="008674F7" w:rsidRPr="009045D3" w:rsidRDefault="000A205E">
      <w:pPr>
        <w:spacing w:after="0"/>
        <w:ind w:left="720"/>
        <w:rPr>
          <w:rFonts w:cstheme="minorHAnsi"/>
        </w:rPr>
      </w:pPr>
      <w:r w:rsidRPr="009045D3">
        <w:rPr>
          <w:rFonts w:cstheme="minorHAnsi"/>
        </w:rPr>
        <w:t>Y’ = 55.00 + 2.50 (Hours Studied)</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Example: </w:t>
      </w:r>
    </w:p>
    <w:p w:rsidR="008674F7" w:rsidRPr="009045D3" w:rsidRDefault="000A205E">
      <w:pPr>
        <w:spacing w:after="0"/>
        <w:ind w:left="720"/>
        <w:rPr>
          <w:rFonts w:cstheme="minorHAnsi"/>
        </w:rPr>
      </w:pPr>
      <w:r w:rsidRPr="009045D3">
        <w:rPr>
          <w:rFonts w:cstheme="minorHAnsi"/>
        </w:rPr>
        <w:t>Y’ = 55.00 + 2.50 (Hours Studied = 10)</w:t>
      </w:r>
    </w:p>
    <w:p w:rsidR="008674F7" w:rsidRPr="009045D3" w:rsidRDefault="000A205E">
      <w:pPr>
        <w:spacing w:after="0"/>
        <w:ind w:left="720"/>
        <w:rPr>
          <w:rFonts w:cstheme="minorHAnsi"/>
        </w:rPr>
      </w:pPr>
      <w:r w:rsidRPr="009045D3">
        <w:rPr>
          <w:rFonts w:cstheme="minorHAnsi"/>
        </w:rPr>
        <w:t>Y’ = 55.00 + 2.50 (10) =</w:t>
      </w:r>
    </w:p>
    <w:p w:rsidR="008674F7" w:rsidRPr="009045D3" w:rsidRDefault="000A205E">
      <w:pPr>
        <w:spacing w:after="0"/>
        <w:ind w:left="720"/>
        <w:rPr>
          <w:rFonts w:cstheme="minorHAnsi"/>
        </w:rPr>
      </w:pPr>
      <w:r w:rsidRPr="009045D3">
        <w:rPr>
          <w:rFonts w:cstheme="minorHAnsi"/>
          <w:highlight w:val="yellow"/>
        </w:rPr>
        <w:t>80.00</w:t>
      </w:r>
      <w:r w:rsidRPr="009045D3">
        <w:rPr>
          <w:rFonts w:cstheme="minorHAnsi"/>
        </w:rPr>
        <w:t xml:space="preserve"> </w:t>
      </w:r>
      <w:r w:rsidRPr="009045D3">
        <w:rPr>
          <w:rFonts w:cstheme="minorHAnsi"/>
          <w:highlight w:val="yellow"/>
        </w:rPr>
        <w:t>– predicted test score on Test 2</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u w:val="single"/>
        </w:rPr>
        <w:t>Expected change</w:t>
      </w:r>
      <w:r w:rsidRPr="009045D3">
        <w:rPr>
          <w:rFonts w:cstheme="minorHAnsi"/>
        </w:rPr>
        <w:t xml:space="preserve"> is obtained from the slope coefficient:</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b1 = 2.50 (Hours Studied)</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Example:</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How much increase is expected for someone who studies 10 additional hours?</w:t>
      </w:r>
    </w:p>
    <w:p w:rsidR="008674F7" w:rsidRPr="009045D3" w:rsidRDefault="008674F7">
      <w:pPr>
        <w:spacing w:after="0"/>
        <w:ind w:left="720"/>
        <w:rPr>
          <w:rFonts w:cstheme="minorHAnsi"/>
        </w:rPr>
      </w:pPr>
    </w:p>
    <w:p w:rsidR="008674F7" w:rsidRPr="009045D3" w:rsidRDefault="000A205E">
      <w:pPr>
        <w:spacing w:after="0"/>
        <w:ind w:left="720"/>
        <w:rPr>
          <w:rFonts w:cstheme="minorHAnsi"/>
        </w:rPr>
      </w:pPr>
      <w:r w:rsidRPr="009045D3">
        <w:rPr>
          <w:rFonts w:cstheme="minorHAnsi"/>
        </w:rPr>
        <w:t xml:space="preserve">Expected Change </w:t>
      </w:r>
      <w:r w:rsidRPr="009045D3">
        <w:rPr>
          <w:rFonts w:cstheme="minorHAnsi"/>
        </w:rPr>
        <w:tab/>
        <w:t xml:space="preserve">= 2.50 (Hours Studied) </w:t>
      </w:r>
    </w:p>
    <w:p w:rsidR="008674F7" w:rsidRPr="009045D3" w:rsidRDefault="000A205E">
      <w:pPr>
        <w:spacing w:after="0"/>
        <w:ind w:left="1440" w:firstLine="720"/>
        <w:rPr>
          <w:rFonts w:cstheme="minorHAnsi"/>
        </w:rPr>
      </w:pPr>
      <w:r w:rsidRPr="009045D3">
        <w:rPr>
          <w:rFonts w:cstheme="minorHAnsi"/>
        </w:rPr>
        <w:t xml:space="preserve">= </w:t>
      </w:r>
      <w:r w:rsidRPr="009045D3">
        <w:rPr>
          <w:rFonts w:cstheme="minorHAnsi"/>
          <w:highlight w:val="yellow"/>
        </w:rPr>
        <w:t>2.50 (10)</w:t>
      </w:r>
      <w:r w:rsidRPr="009045D3">
        <w:rPr>
          <w:rFonts w:cstheme="minorHAnsi"/>
        </w:rPr>
        <w:t xml:space="preserve"> </w:t>
      </w:r>
    </w:p>
    <w:p w:rsidR="008674F7" w:rsidRPr="009045D3" w:rsidRDefault="000A205E">
      <w:pPr>
        <w:spacing w:after="0"/>
        <w:ind w:left="1440" w:firstLine="720"/>
        <w:rPr>
          <w:rFonts w:cstheme="minorHAnsi"/>
        </w:rPr>
      </w:pPr>
      <w:r w:rsidRPr="009045D3">
        <w:rPr>
          <w:rFonts w:cstheme="minorHAnsi"/>
        </w:rPr>
        <w:t xml:space="preserve">= </w:t>
      </w:r>
      <w:proofErr w:type="gramStart"/>
      <w:r w:rsidRPr="009045D3">
        <w:rPr>
          <w:rFonts w:cstheme="minorHAnsi"/>
          <w:highlight w:val="yellow"/>
        </w:rPr>
        <w:t>25 point</w:t>
      </w:r>
      <w:proofErr w:type="gramEnd"/>
      <w:r w:rsidRPr="009045D3">
        <w:rPr>
          <w:rFonts w:cstheme="minorHAnsi"/>
          <w:highlight w:val="yellow"/>
        </w:rPr>
        <w:t xml:space="preserve"> increase</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How much increase is expected for someone who studies an additional 7 hours?</w:t>
      </w:r>
    </w:p>
    <w:p w:rsidR="008674F7" w:rsidRPr="009045D3" w:rsidRDefault="008674F7">
      <w:pPr>
        <w:spacing w:after="0"/>
        <w:ind w:left="720"/>
        <w:rPr>
          <w:rFonts w:cstheme="minorHAnsi"/>
        </w:rPr>
      </w:pPr>
    </w:p>
    <w:p w:rsidR="008674F7" w:rsidRPr="009045D3" w:rsidRDefault="000A205E">
      <w:pPr>
        <w:spacing w:after="0"/>
        <w:ind w:left="720"/>
        <w:rPr>
          <w:rFonts w:cstheme="minorHAnsi"/>
        </w:rPr>
      </w:pPr>
      <w:r w:rsidRPr="009045D3">
        <w:rPr>
          <w:rFonts w:cstheme="minorHAnsi"/>
        </w:rPr>
        <w:t xml:space="preserve">Expected Change </w:t>
      </w:r>
      <w:r w:rsidRPr="009045D3">
        <w:rPr>
          <w:rFonts w:cstheme="minorHAnsi"/>
        </w:rPr>
        <w:tab/>
        <w:t xml:space="preserve">= 2.50 (Hours Studied) </w:t>
      </w:r>
    </w:p>
    <w:p w:rsidR="008674F7" w:rsidRPr="009045D3" w:rsidRDefault="000A205E">
      <w:pPr>
        <w:spacing w:after="0"/>
        <w:ind w:left="1440" w:firstLine="720"/>
        <w:rPr>
          <w:rFonts w:cstheme="minorHAnsi"/>
        </w:rPr>
      </w:pPr>
      <w:r w:rsidRPr="009045D3">
        <w:rPr>
          <w:rFonts w:cstheme="minorHAnsi"/>
        </w:rPr>
        <w:t xml:space="preserve">= </w:t>
      </w:r>
      <w:r w:rsidRPr="009045D3">
        <w:rPr>
          <w:rFonts w:cstheme="minorHAnsi"/>
          <w:highlight w:val="yellow"/>
        </w:rPr>
        <w:t>2.50 (7)</w:t>
      </w:r>
      <w:r w:rsidRPr="009045D3">
        <w:rPr>
          <w:rFonts w:cstheme="minorHAnsi"/>
        </w:rPr>
        <w:t xml:space="preserve"> </w:t>
      </w:r>
    </w:p>
    <w:p w:rsidR="008674F7" w:rsidRPr="009045D3" w:rsidRDefault="000A205E">
      <w:pPr>
        <w:spacing w:after="0"/>
        <w:ind w:left="1440" w:firstLine="720"/>
        <w:rPr>
          <w:rFonts w:cstheme="minorHAnsi"/>
        </w:rPr>
      </w:pPr>
      <w:r w:rsidRPr="009045D3">
        <w:rPr>
          <w:rFonts w:cstheme="minorHAnsi"/>
        </w:rPr>
        <w:t xml:space="preserve">= </w:t>
      </w:r>
      <w:proofErr w:type="gramStart"/>
      <w:r w:rsidRPr="009045D3">
        <w:rPr>
          <w:rFonts w:cstheme="minorHAnsi"/>
          <w:highlight w:val="yellow"/>
        </w:rPr>
        <w:t>17.5 point</w:t>
      </w:r>
      <w:proofErr w:type="gramEnd"/>
      <w:r w:rsidRPr="009045D3">
        <w:rPr>
          <w:rFonts w:cstheme="minorHAnsi"/>
          <w:highlight w:val="yellow"/>
        </w:rPr>
        <w:t xml:space="preserve"> increase</w:t>
      </w:r>
    </w:p>
    <w:p w:rsidR="008674F7" w:rsidRDefault="008674F7">
      <w:pPr>
        <w:spacing w:after="0"/>
        <w:ind w:left="1440" w:firstLine="720"/>
        <w:rPr>
          <w:rFonts w:cstheme="minorHAnsi"/>
        </w:rPr>
      </w:pPr>
    </w:p>
    <w:p w:rsidR="00DD322F" w:rsidRPr="009045D3" w:rsidRDefault="00DD322F">
      <w:pPr>
        <w:spacing w:after="0"/>
        <w:ind w:left="1440" w:firstLine="720"/>
        <w:rPr>
          <w:rFonts w:cstheme="minorHAnsi"/>
        </w:rPr>
      </w:pPr>
    </w:p>
    <w:p w:rsidR="008674F7" w:rsidRPr="009045D3" w:rsidRDefault="000A205E">
      <w:pPr>
        <w:spacing w:after="0"/>
        <w:rPr>
          <w:rFonts w:cstheme="minorHAnsi"/>
          <w:b/>
        </w:rPr>
      </w:pPr>
      <w:r w:rsidRPr="009045D3">
        <w:rPr>
          <w:rFonts w:cstheme="minorHAnsi"/>
          <w:b/>
        </w:rPr>
        <w:lastRenderedPageBreak/>
        <w:t>1.4 Obtaining Regression Estimates</w:t>
      </w:r>
    </w:p>
    <w:p w:rsidR="008674F7" w:rsidRPr="009045D3" w:rsidRDefault="000A205E">
      <w:pPr>
        <w:spacing w:after="0"/>
        <w:rPr>
          <w:rFonts w:cstheme="minorHAnsi"/>
        </w:rPr>
      </w:pPr>
      <w:r w:rsidRPr="009045D3">
        <w:rPr>
          <w:rFonts w:cstheme="minorHAnsi"/>
        </w:rPr>
        <w:t>Data taken from this site:</w:t>
      </w:r>
    </w:p>
    <w:p w:rsidR="008674F7" w:rsidRPr="009045D3" w:rsidRDefault="008674F7">
      <w:pPr>
        <w:spacing w:after="0"/>
        <w:rPr>
          <w:rFonts w:cstheme="minorHAnsi"/>
        </w:rPr>
      </w:pPr>
    </w:p>
    <w:p w:rsidR="008674F7" w:rsidRPr="009045D3" w:rsidRDefault="004A6A63">
      <w:pPr>
        <w:spacing w:after="0"/>
        <w:rPr>
          <w:rFonts w:cstheme="minorHAnsi"/>
        </w:rPr>
      </w:pPr>
      <w:hyperlink r:id="rId10" w:history="1">
        <w:r w:rsidR="000A205E" w:rsidRPr="009045D3">
          <w:rPr>
            <w:rStyle w:val="Hyperlink"/>
            <w:rFonts w:cstheme="minorHAnsi"/>
          </w:rPr>
          <w:t>http://college.cengage.com/mathematics/brase/understandable_statistics/7e/students/datasets/mlr/frames/frame.html</w:t>
        </w:r>
      </w:hyperlink>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Data file here:</w:t>
      </w:r>
    </w:p>
    <w:p w:rsidR="008674F7" w:rsidRPr="009045D3" w:rsidRDefault="008674F7">
      <w:pPr>
        <w:spacing w:after="0"/>
        <w:rPr>
          <w:rFonts w:cstheme="minorHAnsi"/>
        </w:rPr>
      </w:pPr>
    </w:p>
    <w:p w:rsidR="008674F7" w:rsidRPr="009045D3" w:rsidRDefault="004A6A63">
      <w:pPr>
        <w:spacing w:after="0"/>
        <w:rPr>
          <w:rFonts w:cstheme="minorHAnsi"/>
        </w:rPr>
      </w:pPr>
      <w:hyperlink r:id="rId11" w:history="1">
        <w:r w:rsidR="000A205E" w:rsidRPr="009045D3">
          <w:rPr>
            <w:rStyle w:val="Hyperlink"/>
            <w:rFonts w:cstheme="minorHAnsi"/>
          </w:rPr>
          <w:t>http://www.bwgriffin.com/gsu/courses/edur8131/data/cricket_data.sav</w:t>
        </w:r>
      </w:hyperlink>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Cricket data</w:t>
      </w:r>
    </w:p>
    <w:tbl>
      <w:tblPr>
        <w:tblStyle w:val="TableGrid"/>
        <w:tblW w:w="4788" w:type="dxa"/>
        <w:tblLayout w:type="fixed"/>
        <w:tblLook w:val="04A0" w:firstRow="1" w:lastRow="0" w:firstColumn="1" w:lastColumn="0" w:noHBand="0" w:noVBand="1"/>
      </w:tblPr>
      <w:tblGrid>
        <w:gridCol w:w="2538"/>
        <w:gridCol w:w="2250"/>
      </w:tblGrid>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Chirps per minute</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temperature</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20</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88.6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16</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71.6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19.8</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93.3</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18.4</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84.3</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17.1</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80.6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15.5</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75.2</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14.7</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69.7</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17.1</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82</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15.4</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69.4</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16.2</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83.3</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15</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79.6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17.2</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82.6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16</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80.6</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17</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83.5</w:t>
            </w:r>
          </w:p>
        </w:tc>
      </w:tr>
      <w:tr w:rsidR="008674F7" w:rsidRPr="009045D3">
        <w:trPr>
          <w:trHeight w:val="300"/>
        </w:trPr>
        <w:tc>
          <w:tcPr>
            <w:tcW w:w="2538"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14.4</w:t>
            </w:r>
          </w:p>
        </w:tc>
        <w:tc>
          <w:tcPr>
            <w:tcW w:w="2250" w:type="dxa"/>
          </w:tcPr>
          <w:p w:rsidR="008674F7" w:rsidRPr="009045D3" w:rsidRDefault="000A205E">
            <w:pPr>
              <w:spacing w:after="0" w:line="240" w:lineRule="auto"/>
              <w:jc w:val="center"/>
              <w:rPr>
                <w:rFonts w:eastAsia="Times New Roman" w:cstheme="minorHAnsi"/>
                <w:color w:val="000000"/>
              </w:rPr>
            </w:pPr>
            <w:r w:rsidRPr="009045D3">
              <w:rPr>
                <w:rFonts w:eastAsia="Times New Roman" w:cstheme="minorHAnsi"/>
                <w:color w:val="000000"/>
              </w:rPr>
              <w:t>76.3</w:t>
            </w:r>
          </w:p>
        </w:tc>
      </w:tr>
    </w:tbl>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 What is the regression equation and coefficient estimates for the above data?</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Chirps’ = b0 + b1 (temp)</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Commands to obtain estimates</w:t>
      </w:r>
    </w:p>
    <w:p w:rsidR="008674F7" w:rsidRPr="009045D3" w:rsidRDefault="000A205E">
      <w:pPr>
        <w:spacing w:after="0"/>
        <w:rPr>
          <w:rFonts w:cstheme="minorHAnsi"/>
        </w:rPr>
      </w:pPr>
      <w:r w:rsidRPr="009045D3">
        <w:rPr>
          <w:rFonts w:cstheme="minorHAnsi"/>
          <w:noProof/>
        </w:rPr>
        <w:lastRenderedPageBreak/>
        <w:drawing>
          <wp:inline distT="0" distB="0" distL="0" distR="0">
            <wp:extent cx="2324100" cy="217318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stretch>
                      <a:fillRect/>
                    </a:stretch>
                  </pic:blipFill>
                  <pic:spPr>
                    <a:xfrm>
                      <a:off x="0" y="0"/>
                      <a:ext cx="2332598" cy="2181130"/>
                    </a:xfrm>
                    <a:prstGeom prst="rect">
                      <a:avLst/>
                    </a:prstGeom>
                  </pic:spPr>
                </pic:pic>
              </a:graphicData>
            </a:graphic>
          </wp:inline>
        </w:drawing>
      </w:r>
    </w:p>
    <w:p w:rsidR="008674F7" w:rsidRPr="009045D3" w:rsidRDefault="008674F7">
      <w:pPr>
        <w:spacing w:after="0"/>
        <w:rPr>
          <w:rFonts w:cstheme="minorHAnsi"/>
        </w:rPr>
      </w:pP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noProof/>
        </w:rPr>
        <w:drawing>
          <wp:inline distT="0" distB="0" distL="0" distR="0">
            <wp:extent cx="2277955" cy="1971675"/>
            <wp:effectExtent l="0" t="0" r="8255" b="0"/>
            <wp:docPr id="12" name="Picture 12" descr="C:\Users\Bryan\AppData\Local\Temp\SNAGHTML1ec67c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Bryan\AppData\Local\Temp\SNAGHTML1ec67c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91011" cy="1982976"/>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highlight w:val="yellow"/>
        </w:rPr>
        <w:t>SPSS Results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606"/>
        <w:gridCol w:w="1170"/>
        <w:gridCol w:w="1440"/>
        <w:gridCol w:w="1980"/>
        <w:gridCol w:w="990"/>
        <w:gridCol w:w="1530"/>
      </w:tblGrid>
      <w:tr w:rsidR="008674F7" w:rsidRPr="009045D3">
        <w:trPr>
          <w:cantSplit/>
        </w:trPr>
        <w:tc>
          <w:tcPr>
            <w:tcW w:w="9450" w:type="dxa"/>
            <w:gridSpan w:val="7"/>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proofErr w:type="spellStart"/>
            <w:r w:rsidRPr="009045D3">
              <w:rPr>
                <w:rFonts w:cstheme="minorHAnsi"/>
                <w:b/>
                <w:bCs/>
                <w:color w:val="000000"/>
              </w:rPr>
              <w:t>Coefficients</w:t>
            </w:r>
            <w:r w:rsidRPr="009045D3">
              <w:rPr>
                <w:rFonts w:cstheme="minorHAnsi"/>
                <w:b/>
                <w:bCs/>
                <w:color w:val="000000"/>
                <w:vertAlign w:val="superscript"/>
              </w:rPr>
              <w:t>a</w:t>
            </w:r>
            <w:proofErr w:type="spellEnd"/>
          </w:p>
        </w:tc>
      </w:tr>
      <w:tr w:rsidR="008674F7" w:rsidRPr="009045D3">
        <w:trPr>
          <w:cantSplit/>
        </w:trPr>
        <w:tc>
          <w:tcPr>
            <w:tcW w:w="2340" w:type="dxa"/>
            <w:gridSpan w:val="2"/>
            <w:vMerge w:val="restart"/>
            <w:tcBorders>
              <w:top w:val="single" w:sz="16" w:space="0" w:color="000000"/>
              <w:left w:val="single" w:sz="16" w:space="0" w:color="000000"/>
              <w:bottom w:val="nil"/>
              <w:right w:val="nil"/>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Model</w:t>
            </w:r>
          </w:p>
        </w:tc>
        <w:tc>
          <w:tcPr>
            <w:tcW w:w="2610" w:type="dxa"/>
            <w:gridSpan w:val="2"/>
            <w:tcBorders>
              <w:top w:val="single" w:sz="16" w:space="0" w:color="000000"/>
              <w:lef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Unstandardized Coefficients</w:t>
            </w:r>
          </w:p>
        </w:tc>
        <w:tc>
          <w:tcPr>
            <w:tcW w:w="1980" w:type="dxa"/>
            <w:tcBorders>
              <w:top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Standardized Coefficients</w:t>
            </w:r>
          </w:p>
        </w:tc>
        <w:tc>
          <w:tcPr>
            <w:tcW w:w="990" w:type="dxa"/>
            <w:vMerge w:val="restart"/>
            <w:tcBorders>
              <w:top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t</w:t>
            </w:r>
          </w:p>
        </w:tc>
        <w:tc>
          <w:tcPr>
            <w:tcW w:w="1530" w:type="dxa"/>
            <w:vMerge w:val="restart"/>
            <w:tcBorders>
              <w:top w:val="single" w:sz="16" w:space="0" w:color="000000"/>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Sig.</w:t>
            </w:r>
          </w:p>
        </w:tc>
      </w:tr>
      <w:tr w:rsidR="008674F7" w:rsidRPr="009045D3">
        <w:trPr>
          <w:cantSplit/>
        </w:trPr>
        <w:tc>
          <w:tcPr>
            <w:tcW w:w="2340" w:type="dxa"/>
            <w:gridSpan w:val="2"/>
            <w:vMerge/>
            <w:tcBorders>
              <w:top w:val="single" w:sz="16" w:space="0" w:color="000000"/>
              <w:left w:val="single" w:sz="16" w:space="0" w:color="000000"/>
              <w:bottom w:val="nil"/>
              <w:right w:val="nil"/>
            </w:tcBorders>
            <w:shd w:val="clear" w:color="auto" w:fill="FFFFFF"/>
          </w:tcPr>
          <w:p w:rsidR="008674F7" w:rsidRPr="009045D3" w:rsidRDefault="008674F7">
            <w:pPr>
              <w:autoSpaceDE w:val="0"/>
              <w:autoSpaceDN w:val="0"/>
              <w:adjustRightInd w:val="0"/>
              <w:spacing w:after="0"/>
              <w:rPr>
                <w:rFonts w:cstheme="minorHAnsi"/>
                <w:color w:val="000000"/>
              </w:rPr>
            </w:pPr>
          </w:p>
        </w:tc>
        <w:tc>
          <w:tcPr>
            <w:tcW w:w="1170" w:type="dxa"/>
            <w:tcBorders>
              <w:left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highlight w:val="yellow"/>
              </w:rPr>
            </w:pPr>
            <w:r w:rsidRPr="009045D3">
              <w:rPr>
                <w:rFonts w:cstheme="minorHAnsi"/>
                <w:color w:val="000000"/>
                <w:highlight w:val="yellow"/>
              </w:rPr>
              <w:t>B</w:t>
            </w:r>
          </w:p>
        </w:tc>
        <w:tc>
          <w:tcPr>
            <w:tcW w:w="1440" w:type="dxa"/>
            <w:tcBorders>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Std. Error</w:t>
            </w:r>
          </w:p>
        </w:tc>
        <w:tc>
          <w:tcPr>
            <w:tcW w:w="1980" w:type="dxa"/>
            <w:tcBorders>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Beta</w:t>
            </w:r>
          </w:p>
        </w:tc>
        <w:tc>
          <w:tcPr>
            <w:tcW w:w="990" w:type="dxa"/>
            <w:vMerge/>
            <w:tcBorders>
              <w:top w:val="single" w:sz="16" w:space="0" w:color="000000"/>
            </w:tcBorders>
            <w:shd w:val="clear" w:color="auto" w:fill="FFFFFF"/>
          </w:tcPr>
          <w:p w:rsidR="008674F7" w:rsidRPr="009045D3" w:rsidRDefault="008674F7">
            <w:pPr>
              <w:autoSpaceDE w:val="0"/>
              <w:autoSpaceDN w:val="0"/>
              <w:adjustRightInd w:val="0"/>
              <w:spacing w:after="0"/>
              <w:rPr>
                <w:rFonts w:cstheme="minorHAnsi"/>
                <w:color w:val="000000"/>
              </w:rPr>
            </w:pPr>
          </w:p>
        </w:tc>
        <w:tc>
          <w:tcPr>
            <w:tcW w:w="1530" w:type="dxa"/>
            <w:vMerge/>
            <w:tcBorders>
              <w:top w:val="single" w:sz="16" w:space="0" w:color="000000"/>
              <w:right w:val="single" w:sz="16" w:space="0" w:color="000000"/>
            </w:tcBorders>
            <w:shd w:val="clear" w:color="auto" w:fill="FFFFFF"/>
          </w:tcPr>
          <w:p w:rsidR="008674F7" w:rsidRPr="009045D3" w:rsidRDefault="008674F7">
            <w:pPr>
              <w:autoSpaceDE w:val="0"/>
              <w:autoSpaceDN w:val="0"/>
              <w:adjustRightInd w:val="0"/>
              <w:spacing w:after="0"/>
              <w:rPr>
                <w:rFonts w:cstheme="minorHAnsi"/>
                <w:color w:val="000000"/>
              </w:rPr>
            </w:pPr>
          </w:p>
        </w:tc>
      </w:tr>
      <w:tr w:rsidR="008674F7" w:rsidRPr="009045D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1</w:t>
            </w:r>
          </w:p>
        </w:tc>
        <w:tc>
          <w:tcPr>
            <w:tcW w:w="1606" w:type="dxa"/>
            <w:tcBorders>
              <w:top w:val="single" w:sz="16" w:space="0" w:color="000000"/>
              <w:left w:val="nil"/>
              <w:bottom w:val="nil"/>
              <w:right w:val="single" w:sz="16" w:space="0" w:color="000000"/>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(Constant)</w:t>
            </w:r>
          </w:p>
        </w:tc>
        <w:tc>
          <w:tcPr>
            <w:tcW w:w="1170" w:type="dxa"/>
            <w:tcBorders>
              <w:top w:val="single" w:sz="16" w:space="0" w:color="000000"/>
              <w:left w:val="single" w:sz="16" w:space="0" w:color="000000"/>
              <w:bottom w:val="nil"/>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-.309</w:t>
            </w:r>
          </w:p>
        </w:tc>
        <w:tc>
          <w:tcPr>
            <w:tcW w:w="1440" w:type="dxa"/>
            <w:tcBorders>
              <w:top w:val="single" w:sz="16" w:space="0" w:color="000000"/>
              <w:bottom w:val="nil"/>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3.109</w:t>
            </w:r>
          </w:p>
        </w:tc>
        <w:tc>
          <w:tcPr>
            <w:tcW w:w="1980" w:type="dxa"/>
            <w:tcBorders>
              <w:top w:val="single" w:sz="16" w:space="0" w:color="000000"/>
              <w:bottom w:val="nil"/>
            </w:tcBorders>
            <w:shd w:val="clear" w:color="auto" w:fill="FFFFFF"/>
          </w:tcPr>
          <w:p w:rsidR="008674F7" w:rsidRPr="009045D3" w:rsidRDefault="008674F7">
            <w:pPr>
              <w:autoSpaceDE w:val="0"/>
              <w:autoSpaceDN w:val="0"/>
              <w:adjustRightInd w:val="0"/>
              <w:spacing w:after="0"/>
              <w:rPr>
                <w:rFonts w:cstheme="minorHAnsi"/>
              </w:rPr>
            </w:pPr>
          </w:p>
        </w:tc>
        <w:tc>
          <w:tcPr>
            <w:tcW w:w="990" w:type="dxa"/>
            <w:tcBorders>
              <w:top w:val="single" w:sz="16" w:space="0" w:color="000000"/>
              <w:bottom w:val="nil"/>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-.099</w:t>
            </w:r>
          </w:p>
        </w:tc>
        <w:tc>
          <w:tcPr>
            <w:tcW w:w="1530" w:type="dxa"/>
            <w:tcBorders>
              <w:top w:val="single" w:sz="16" w:space="0" w:color="000000"/>
              <w:bottom w:val="nil"/>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.922</w:t>
            </w:r>
          </w:p>
        </w:tc>
      </w:tr>
      <w:tr w:rsidR="008674F7" w:rsidRPr="009045D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674F7" w:rsidRPr="009045D3" w:rsidRDefault="008674F7">
            <w:pPr>
              <w:autoSpaceDE w:val="0"/>
              <w:autoSpaceDN w:val="0"/>
              <w:adjustRightInd w:val="0"/>
              <w:spacing w:after="0"/>
              <w:rPr>
                <w:rFonts w:cstheme="minorHAnsi"/>
                <w:color w:val="000000"/>
              </w:rPr>
            </w:pPr>
          </w:p>
        </w:tc>
        <w:tc>
          <w:tcPr>
            <w:tcW w:w="1606" w:type="dxa"/>
            <w:tcBorders>
              <w:top w:val="nil"/>
              <w:left w:val="nil"/>
              <w:bottom w:val="single" w:sz="16" w:space="0" w:color="000000"/>
              <w:right w:val="single" w:sz="16" w:space="0" w:color="000000"/>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temperature</w:t>
            </w:r>
          </w:p>
        </w:tc>
        <w:tc>
          <w:tcPr>
            <w:tcW w:w="1170" w:type="dxa"/>
            <w:tcBorders>
              <w:top w:val="nil"/>
              <w:left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.212</w:t>
            </w:r>
          </w:p>
        </w:tc>
        <w:tc>
          <w:tcPr>
            <w:tcW w:w="1440" w:type="dxa"/>
            <w:tcBorders>
              <w:top w:val="nil"/>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.039</w:t>
            </w:r>
          </w:p>
        </w:tc>
        <w:tc>
          <w:tcPr>
            <w:tcW w:w="1980" w:type="dxa"/>
            <w:tcBorders>
              <w:top w:val="nil"/>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.835</w:t>
            </w:r>
          </w:p>
        </w:tc>
        <w:tc>
          <w:tcPr>
            <w:tcW w:w="990" w:type="dxa"/>
            <w:tcBorders>
              <w:top w:val="nil"/>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5.475</w:t>
            </w:r>
          </w:p>
        </w:tc>
        <w:tc>
          <w:tcPr>
            <w:tcW w:w="1530" w:type="dxa"/>
            <w:tcBorders>
              <w:top w:val="nil"/>
              <w:bottom w:val="single" w:sz="16" w:space="0" w:color="000000"/>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.000</w:t>
            </w:r>
          </w:p>
        </w:tc>
      </w:tr>
      <w:tr w:rsidR="008674F7" w:rsidRPr="009045D3">
        <w:trPr>
          <w:cantSplit/>
        </w:trPr>
        <w:tc>
          <w:tcPr>
            <w:tcW w:w="9450" w:type="dxa"/>
            <w:gridSpan w:val="7"/>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 xml:space="preserve">a. Dependent Variable: </w:t>
            </w:r>
            <w:proofErr w:type="spellStart"/>
            <w:r w:rsidRPr="009045D3">
              <w:rPr>
                <w:rFonts w:cstheme="minorHAnsi"/>
                <w:color w:val="000000"/>
              </w:rPr>
              <w:t>chirps_per_min</w:t>
            </w:r>
            <w:proofErr w:type="spellEnd"/>
          </w:p>
        </w:tc>
      </w:tr>
    </w:tbl>
    <w:p w:rsidR="008674F7" w:rsidRPr="009045D3" w:rsidRDefault="008674F7">
      <w:pPr>
        <w:autoSpaceDE w:val="0"/>
        <w:autoSpaceDN w:val="0"/>
        <w:adjustRightInd w:val="0"/>
        <w:spacing w:after="0" w:line="400" w:lineRule="atLeast"/>
        <w:rPr>
          <w:rFonts w:cstheme="minorHAnsi"/>
        </w:rPr>
      </w:pPr>
    </w:p>
    <w:p w:rsidR="008674F7" w:rsidRPr="009045D3" w:rsidRDefault="000A205E">
      <w:pPr>
        <w:autoSpaceDE w:val="0"/>
        <w:autoSpaceDN w:val="0"/>
        <w:adjustRightInd w:val="0"/>
        <w:spacing w:after="0" w:line="400" w:lineRule="atLeast"/>
        <w:rPr>
          <w:rFonts w:cstheme="minorHAnsi"/>
        </w:rPr>
      </w:pPr>
      <w:proofErr w:type="gramStart"/>
      <w:r w:rsidRPr="009045D3">
        <w:rPr>
          <w:rFonts w:cstheme="minorHAnsi"/>
        </w:rPr>
        <w:t>So</w:t>
      </w:r>
      <w:proofErr w:type="gramEnd"/>
      <w:r w:rsidRPr="009045D3">
        <w:rPr>
          <w:rFonts w:cstheme="minorHAnsi"/>
        </w:rPr>
        <w:t xml:space="preserve"> what is the resultant regression equation with estimates?</w:t>
      </w:r>
    </w:p>
    <w:p w:rsidR="008674F7" w:rsidRPr="009045D3" w:rsidRDefault="000A205E">
      <w:pPr>
        <w:spacing w:after="0"/>
        <w:ind w:left="720"/>
        <w:rPr>
          <w:rFonts w:cstheme="minorHAnsi"/>
        </w:rPr>
      </w:pPr>
      <w:r w:rsidRPr="009045D3">
        <w:rPr>
          <w:rFonts w:cstheme="minorHAnsi"/>
        </w:rPr>
        <w:t>Chirps’ = b0 + b1 (temp)</w:t>
      </w:r>
    </w:p>
    <w:p w:rsidR="008674F7" w:rsidRPr="009045D3" w:rsidRDefault="000A205E">
      <w:pPr>
        <w:spacing w:after="0"/>
        <w:ind w:left="720"/>
        <w:rPr>
          <w:rFonts w:cstheme="minorHAnsi"/>
        </w:rPr>
      </w:pPr>
      <w:r w:rsidRPr="009045D3">
        <w:rPr>
          <w:rFonts w:cstheme="minorHAnsi"/>
          <w:highlight w:val="yellow"/>
        </w:rPr>
        <w:t>Chirps’ = -.309 + .212 (temp)</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 Literal Interpretation</w:t>
      </w:r>
    </w:p>
    <w:p w:rsidR="008674F7" w:rsidRPr="009045D3" w:rsidRDefault="000A205E">
      <w:pPr>
        <w:spacing w:after="0"/>
        <w:ind w:left="720"/>
        <w:rPr>
          <w:rFonts w:cstheme="minorHAnsi"/>
        </w:rPr>
      </w:pPr>
      <w:r w:rsidRPr="009045D3">
        <w:rPr>
          <w:rFonts w:cstheme="minorHAnsi"/>
        </w:rPr>
        <w:t>DV = cricket chirps per minute</w:t>
      </w:r>
    </w:p>
    <w:p w:rsidR="008674F7" w:rsidRPr="009045D3" w:rsidRDefault="000A205E">
      <w:pPr>
        <w:spacing w:after="0"/>
        <w:ind w:left="720"/>
        <w:rPr>
          <w:rFonts w:cstheme="minorHAnsi"/>
        </w:rPr>
      </w:pPr>
      <w:r w:rsidRPr="009045D3">
        <w:rPr>
          <w:rFonts w:cstheme="minorHAnsi"/>
        </w:rPr>
        <w:t>IV = temperature F</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lastRenderedPageBreak/>
        <w:t>b0 = -.309:</w:t>
      </w:r>
    </w:p>
    <w:p w:rsidR="008674F7" w:rsidRPr="009045D3" w:rsidRDefault="000A205E">
      <w:pPr>
        <w:spacing w:after="0"/>
        <w:ind w:left="720"/>
        <w:rPr>
          <w:rFonts w:cstheme="minorHAnsi"/>
        </w:rPr>
      </w:pPr>
      <w:r w:rsidRPr="009045D3">
        <w:rPr>
          <w:rFonts w:cstheme="minorHAnsi"/>
          <w:highlight w:val="yellow"/>
        </w:rPr>
        <w:t>Predicted chirps per minute is -.309 when temp = 0.00</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b1 = .212: </w:t>
      </w:r>
    </w:p>
    <w:p w:rsidR="008674F7" w:rsidRPr="009045D3" w:rsidRDefault="000A205E">
      <w:pPr>
        <w:spacing w:after="0"/>
        <w:ind w:left="720"/>
        <w:rPr>
          <w:rFonts w:cstheme="minorHAnsi"/>
        </w:rPr>
      </w:pPr>
      <w:r w:rsidRPr="009045D3">
        <w:rPr>
          <w:rFonts w:cstheme="minorHAnsi"/>
          <w:highlight w:val="yellow"/>
        </w:rPr>
        <w:t>for each 1 degree increase in temp, mean chirps per minute are predicted to increase by .212</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What is the general interpretation for the slope?</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Note that general interpretation is simply a more relaxed interpretation of results. </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highlight w:val="yellow"/>
        </w:rPr>
        <w:t>There is a positive association between chirps per minute and temperature, as temperature increases so too do the number of chirps per minute.</w:t>
      </w:r>
      <w:r w:rsidRPr="009045D3">
        <w:rPr>
          <w:rFonts w:cstheme="minorHAnsi"/>
        </w:rPr>
        <w:t xml:space="preserv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(c) How many chirps are expected when temperature is 70?</w:t>
      </w:r>
    </w:p>
    <w:p w:rsidR="008674F7" w:rsidRPr="009045D3" w:rsidRDefault="000A205E">
      <w:pPr>
        <w:spacing w:after="0"/>
        <w:ind w:left="720"/>
        <w:rPr>
          <w:rFonts w:cstheme="minorHAnsi"/>
        </w:rPr>
      </w:pPr>
      <w:r w:rsidRPr="009045D3">
        <w:rPr>
          <w:rFonts w:cstheme="minorHAnsi"/>
        </w:rPr>
        <w:t>Chirps’ = b0 + b1 (temp)</w:t>
      </w:r>
    </w:p>
    <w:p w:rsidR="008674F7" w:rsidRPr="009045D3" w:rsidRDefault="000A205E">
      <w:pPr>
        <w:spacing w:after="0"/>
        <w:ind w:left="720"/>
        <w:rPr>
          <w:rFonts w:cstheme="minorHAnsi"/>
        </w:rPr>
      </w:pPr>
      <w:r w:rsidRPr="009045D3">
        <w:rPr>
          <w:rFonts w:cstheme="minorHAnsi"/>
        </w:rPr>
        <w:t>Chirps’ = -.309 + .212 (temp)</w:t>
      </w:r>
    </w:p>
    <w:p w:rsidR="008674F7" w:rsidRPr="009045D3" w:rsidRDefault="000A205E">
      <w:pPr>
        <w:spacing w:after="0"/>
        <w:ind w:left="720"/>
        <w:rPr>
          <w:rFonts w:cstheme="minorHAnsi"/>
        </w:rPr>
      </w:pPr>
      <w:r w:rsidRPr="009045D3">
        <w:rPr>
          <w:rFonts w:cstheme="minorHAnsi"/>
          <w:highlight w:val="yellow"/>
        </w:rPr>
        <w:t>Chirps’ = -.309 + .212 (70) = 14.531</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(d) How many chirps are expected when temperature is 85?</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Chirps’ = b0 + b1 (temp)</w:t>
      </w:r>
    </w:p>
    <w:p w:rsidR="008674F7" w:rsidRPr="009045D3" w:rsidRDefault="000A205E">
      <w:pPr>
        <w:spacing w:after="0"/>
        <w:ind w:left="720"/>
        <w:rPr>
          <w:rFonts w:cstheme="minorHAnsi"/>
        </w:rPr>
      </w:pPr>
      <w:r w:rsidRPr="009045D3">
        <w:rPr>
          <w:rFonts w:cstheme="minorHAnsi"/>
        </w:rPr>
        <w:t>Chirps’ = -.309 + .212 (temp)</w:t>
      </w:r>
    </w:p>
    <w:p w:rsidR="008674F7" w:rsidRPr="009045D3" w:rsidRDefault="000A205E">
      <w:pPr>
        <w:spacing w:after="0"/>
        <w:ind w:left="720"/>
        <w:rPr>
          <w:rFonts w:cstheme="minorHAnsi"/>
        </w:rPr>
      </w:pPr>
      <w:r w:rsidRPr="009045D3">
        <w:rPr>
          <w:rFonts w:cstheme="minorHAnsi"/>
          <w:highlight w:val="yellow"/>
        </w:rPr>
        <w:t xml:space="preserve">Chirps’ = -.309 + .212 (85) = 17.711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(e) If temperature increases by 15 degrees, what change is expected in number of chirps per minute?</w:t>
      </w:r>
    </w:p>
    <w:p w:rsidR="008674F7" w:rsidRDefault="000A205E">
      <w:pPr>
        <w:spacing w:after="0"/>
        <w:ind w:left="720"/>
        <w:rPr>
          <w:rFonts w:cstheme="minorHAnsi"/>
        </w:rPr>
      </w:pPr>
      <w:r w:rsidRPr="009045D3">
        <w:rPr>
          <w:rFonts w:cstheme="minorHAnsi"/>
        </w:rPr>
        <w:t>Expected Change in DV = b1 * (change in IV)</w:t>
      </w:r>
    </w:p>
    <w:p w:rsidR="007629B4" w:rsidRPr="009045D3" w:rsidRDefault="007629B4">
      <w:pPr>
        <w:spacing w:after="0"/>
        <w:ind w:left="720"/>
        <w:rPr>
          <w:rFonts w:cstheme="minorHAnsi"/>
        </w:rPr>
      </w:pPr>
    </w:p>
    <w:p w:rsidR="008674F7" w:rsidRPr="009045D3" w:rsidRDefault="000A205E">
      <w:pPr>
        <w:spacing w:after="0"/>
        <w:ind w:left="720"/>
        <w:rPr>
          <w:rFonts w:cstheme="minorHAnsi"/>
        </w:rPr>
      </w:pPr>
      <w:r w:rsidRPr="009045D3">
        <w:rPr>
          <w:rFonts w:cstheme="minorHAnsi"/>
          <w:highlight w:val="yellow"/>
        </w:rPr>
        <w:t>Expected Change in DV = .212 * (15) = 3.18</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Recall two predicted values above:</w:t>
      </w:r>
    </w:p>
    <w:p w:rsidR="008674F7" w:rsidRPr="009045D3" w:rsidRDefault="000A205E">
      <w:pPr>
        <w:spacing w:after="0"/>
        <w:ind w:left="720"/>
        <w:rPr>
          <w:rFonts w:cstheme="minorHAnsi"/>
        </w:rPr>
      </w:pPr>
      <w:r w:rsidRPr="009045D3">
        <w:rPr>
          <w:rFonts w:cstheme="minorHAnsi"/>
          <w:highlight w:val="yellow"/>
        </w:rPr>
        <w:t xml:space="preserve">Temp = 85, then predicted Chirps’ = -.309 + .212 (85) = 17.711  </w:t>
      </w:r>
    </w:p>
    <w:p w:rsidR="008674F7" w:rsidRPr="009045D3" w:rsidRDefault="000A205E">
      <w:pPr>
        <w:spacing w:after="0"/>
        <w:ind w:left="720"/>
        <w:rPr>
          <w:rFonts w:cstheme="minorHAnsi"/>
        </w:rPr>
      </w:pPr>
      <w:r w:rsidRPr="009045D3">
        <w:rPr>
          <w:rFonts w:cstheme="minorHAnsi"/>
          <w:highlight w:val="yellow"/>
        </w:rPr>
        <w:t>Temp = 70, then predicted Chirps’ = -.309 + .212 (70) = 14.531</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b/>
      </w:r>
      <w:r w:rsidRPr="009045D3">
        <w:rPr>
          <w:rFonts w:cstheme="minorHAnsi"/>
        </w:rPr>
        <w:tab/>
        <w:t>Note difference in temperature = 85 – 70 = 15</w:t>
      </w:r>
    </w:p>
    <w:p w:rsidR="008674F7" w:rsidRPr="009045D3" w:rsidRDefault="000A205E">
      <w:pPr>
        <w:spacing w:after="0"/>
        <w:ind w:left="1440"/>
        <w:rPr>
          <w:rFonts w:cstheme="minorHAnsi"/>
        </w:rPr>
      </w:pPr>
      <w:r w:rsidRPr="009045D3">
        <w:rPr>
          <w:rFonts w:cstheme="minorHAnsi"/>
        </w:rPr>
        <w:t xml:space="preserve">Difference in predicted chirps = 17.711 – 14.531 = </w:t>
      </w:r>
      <w:r w:rsidRPr="009045D3">
        <w:rPr>
          <w:rFonts w:cstheme="minorHAnsi"/>
          <w:highlight w:val="yellow"/>
        </w:rPr>
        <w:t>3.18</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(f) If temperature decreases by 28 degrees F, what change is expected in number of chirps per minute?</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rPr>
        <w:t>Expected Change in DV = b1 * (change in IV)</w:t>
      </w:r>
    </w:p>
    <w:p w:rsidR="008674F7" w:rsidRPr="009045D3" w:rsidRDefault="000A205E">
      <w:pPr>
        <w:spacing w:after="0"/>
        <w:ind w:left="720"/>
        <w:rPr>
          <w:rFonts w:cstheme="minorHAnsi"/>
        </w:rPr>
      </w:pPr>
      <w:r w:rsidRPr="009045D3">
        <w:rPr>
          <w:rFonts w:cstheme="minorHAnsi"/>
          <w:highlight w:val="yellow"/>
        </w:rPr>
        <w:t xml:space="preserve">Expected Change in DV = .212 * (-28) = -5.936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(g) How well does this regression model, Chirps’ = -.309 + .212(temp), fit the observed data?</w:t>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lastRenderedPageBreak/>
        <w:t>1.5 Model Fit</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How well does predicted (</w:t>
      </w:r>
      <w:r w:rsidRPr="009045D3">
        <w:rPr>
          <w:rFonts w:cstheme="minorHAnsi"/>
          <w:u w:val="single"/>
        </w:rPr>
        <w:t>expected</w:t>
      </w:r>
      <w:r w:rsidRPr="009045D3">
        <w:rPr>
          <w:rFonts w:cstheme="minorHAnsi"/>
        </w:rPr>
        <w:t xml:space="preserve">) chirps fit with, or match, </w:t>
      </w:r>
      <w:r w:rsidRPr="009045D3">
        <w:rPr>
          <w:rFonts w:cstheme="minorHAnsi"/>
          <w:u w:val="single"/>
        </w:rPr>
        <w:t>observed</w:t>
      </w:r>
      <w:r w:rsidRPr="009045D3">
        <w:rPr>
          <w:rFonts w:cstheme="minorHAnsi"/>
        </w:rPr>
        <w:t xml:space="preserve"> chirps? (Note that the difference between expected and observed chirps is known as error or residual.)</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Recall from chi-square we examine the difference between expected and observed counts to assess goodness-of-fit.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Standard error of estimate (SEE) is one measure of model fit that examines size of discrepancy between observed and expected values of the DV; SEE is just the standard deviation of the residuals (errors). Problem is that SEE can range from 0.00 to infinity (i.e., it has no standardized index for judging value), so difficult to judge goodness-of-fit for regression model using SEE.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We need standardized measure of model fit that works across all linear regression equations.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(a) Multiple R = correlation of the </w:t>
      </w:r>
      <w:r w:rsidRPr="009045D3">
        <w:rPr>
          <w:rFonts w:cstheme="minorHAnsi"/>
          <w:u w:val="single"/>
        </w:rPr>
        <w:t>actual Y</w:t>
      </w:r>
      <w:r w:rsidRPr="009045D3">
        <w:rPr>
          <w:rFonts w:cstheme="minorHAnsi"/>
        </w:rPr>
        <w:t xml:space="preserve"> and </w:t>
      </w:r>
      <w:r w:rsidRPr="009045D3">
        <w:rPr>
          <w:rFonts w:cstheme="minorHAnsi"/>
          <w:u w:val="single"/>
        </w:rPr>
        <w:t>predicted Y’</w:t>
      </w:r>
      <w:r w:rsidRPr="009045D3">
        <w:rPr>
          <w:rFonts w:cstheme="minorHAnsi"/>
        </w:rPr>
        <w:t>, correlation between observed and predicted (i.e., Y and Y’)</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Excel - calculate predicted values, SPSS correlation table]</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Linear Regression Model Fit Table</w:t>
      </w:r>
    </w:p>
    <w:p w:rsidR="008674F7" w:rsidRPr="009045D3" w:rsidRDefault="008674F7">
      <w:pPr>
        <w:spacing w:after="0"/>
        <w:rPr>
          <w:rFonts w:cstheme="minorHAnsi"/>
        </w:rPr>
      </w:pPr>
    </w:p>
    <w:p w:rsidR="008674F7" w:rsidRPr="009045D3" w:rsidRDefault="000A205E">
      <w:pPr>
        <w:tabs>
          <w:tab w:val="center" w:pos="2836"/>
        </w:tabs>
        <w:autoSpaceDE w:val="0"/>
        <w:autoSpaceDN w:val="0"/>
        <w:adjustRightInd w:val="0"/>
        <w:spacing w:after="0" w:line="240" w:lineRule="auto"/>
        <w:rPr>
          <w:rFonts w:cstheme="minorHAnsi"/>
          <w:b/>
          <w:bCs/>
          <w:color w:val="000000"/>
        </w:rPr>
      </w:pPr>
      <w:r w:rsidRPr="009045D3">
        <w:rPr>
          <w:rFonts w:cstheme="minorHAnsi"/>
          <w:b/>
          <w:bCs/>
          <w:color w:val="000000"/>
        </w:rPr>
        <w:tab/>
        <w:t>Model Summary</w:t>
      </w:r>
    </w:p>
    <w:tbl>
      <w:tblPr>
        <w:tblW w:w="8460" w:type="dxa"/>
        <w:tblInd w:w="-15" w:type="dxa"/>
        <w:tblLayout w:type="fixed"/>
        <w:tblCellMar>
          <w:left w:w="93" w:type="dxa"/>
          <w:right w:w="93" w:type="dxa"/>
        </w:tblCellMar>
        <w:tblLook w:val="04A0" w:firstRow="1" w:lastRow="0" w:firstColumn="1" w:lastColumn="0" w:noHBand="0" w:noVBand="1"/>
      </w:tblPr>
      <w:tblGrid>
        <w:gridCol w:w="1440"/>
        <w:gridCol w:w="1260"/>
        <w:gridCol w:w="1710"/>
        <w:gridCol w:w="2070"/>
        <w:gridCol w:w="1980"/>
      </w:tblGrid>
      <w:tr w:rsidR="008674F7" w:rsidRPr="009045D3">
        <w:trPr>
          <w:trHeight w:val="504"/>
        </w:trPr>
        <w:tc>
          <w:tcPr>
            <w:tcW w:w="144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Model</w:t>
            </w:r>
          </w:p>
        </w:tc>
        <w:tc>
          <w:tcPr>
            <w:tcW w:w="126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r w:rsidRPr="009045D3">
              <w:rPr>
                <w:rFonts w:cstheme="minorHAnsi"/>
                <w:color w:val="000000"/>
              </w:rPr>
              <w:t>R</w:t>
            </w:r>
          </w:p>
        </w:tc>
        <w:tc>
          <w:tcPr>
            <w:tcW w:w="17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r w:rsidRPr="009045D3">
              <w:rPr>
                <w:rFonts w:cstheme="minorHAnsi"/>
                <w:color w:val="000000"/>
              </w:rPr>
              <w:t>R Square</w:t>
            </w:r>
          </w:p>
        </w:tc>
        <w:tc>
          <w:tcPr>
            <w:tcW w:w="207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r w:rsidRPr="009045D3">
              <w:rPr>
                <w:rFonts w:cstheme="minorHAnsi"/>
                <w:color w:val="000000"/>
              </w:rPr>
              <w:t>Adjusted R Square</w:t>
            </w:r>
          </w:p>
        </w:tc>
        <w:tc>
          <w:tcPr>
            <w:tcW w:w="19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r w:rsidRPr="009045D3">
              <w:rPr>
                <w:rFonts w:cstheme="minorHAnsi"/>
                <w:color w:val="000000"/>
              </w:rPr>
              <w:t>Std. Error of the Estimate</w:t>
            </w:r>
          </w:p>
        </w:tc>
      </w:tr>
      <w:tr w:rsidR="008674F7" w:rsidRPr="009045D3">
        <w:trPr>
          <w:trHeight w:val="273"/>
        </w:trPr>
        <w:tc>
          <w:tcPr>
            <w:tcW w:w="1440" w:type="dxa"/>
            <w:tcBorders>
              <w:top w:val="single" w:sz="12" w:space="0" w:color="000000"/>
              <w:left w:val="single" w:sz="12" w:space="0" w:color="000000"/>
              <w:bottom w:val="single" w:sz="12" w:space="0" w:color="000000"/>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1</w:t>
            </w:r>
          </w:p>
        </w:tc>
        <w:tc>
          <w:tcPr>
            <w:tcW w:w="126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.835(a)</w:t>
            </w:r>
          </w:p>
        </w:tc>
        <w:tc>
          <w:tcPr>
            <w:tcW w:w="171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.697</w:t>
            </w:r>
          </w:p>
        </w:tc>
        <w:tc>
          <w:tcPr>
            <w:tcW w:w="207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.674</w:t>
            </w:r>
          </w:p>
        </w:tc>
        <w:tc>
          <w:tcPr>
            <w:tcW w:w="198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.97152</w:t>
            </w:r>
          </w:p>
        </w:tc>
      </w:tr>
    </w:tbl>
    <w:p w:rsidR="008674F7" w:rsidRPr="009045D3" w:rsidRDefault="000A205E">
      <w:pPr>
        <w:autoSpaceDE w:val="0"/>
        <w:autoSpaceDN w:val="0"/>
        <w:adjustRightInd w:val="0"/>
        <w:spacing w:after="0" w:line="240" w:lineRule="auto"/>
        <w:rPr>
          <w:rFonts w:cstheme="minorHAnsi"/>
          <w:color w:val="000000"/>
        </w:rPr>
      </w:pPr>
      <w:proofErr w:type="gramStart"/>
      <w:r w:rsidRPr="009045D3">
        <w:rPr>
          <w:rFonts w:cstheme="minorHAnsi"/>
          <w:color w:val="000000"/>
        </w:rPr>
        <w:t>a  Predictors</w:t>
      </w:r>
      <w:proofErr w:type="gramEnd"/>
      <w:r w:rsidRPr="009045D3">
        <w:rPr>
          <w:rFonts w:cstheme="minorHAnsi"/>
          <w:color w:val="000000"/>
        </w:rPr>
        <w:t>: (Constant), temperature</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Regression Model Fit Table</w:t>
      </w:r>
    </w:p>
    <w:p w:rsidR="008674F7" w:rsidRPr="009045D3" w:rsidRDefault="000A205E">
      <w:pPr>
        <w:spacing w:after="0"/>
        <w:rPr>
          <w:rFonts w:cstheme="minorHAnsi"/>
        </w:rPr>
      </w:pPr>
      <w:r w:rsidRPr="009045D3">
        <w:rPr>
          <w:rFonts w:cstheme="minorHAnsi"/>
          <w:highlight w:val="yellow"/>
        </w:rPr>
        <w:t>Multiple R = .835</w:t>
      </w:r>
    </w:p>
    <w:p w:rsidR="008674F7" w:rsidRPr="009045D3" w:rsidRDefault="000A205E">
      <w:pPr>
        <w:tabs>
          <w:tab w:val="center" w:pos="3384"/>
        </w:tabs>
        <w:autoSpaceDE w:val="0"/>
        <w:autoSpaceDN w:val="0"/>
        <w:adjustRightInd w:val="0"/>
        <w:spacing w:after="0" w:line="240" w:lineRule="auto"/>
        <w:rPr>
          <w:rFonts w:cstheme="minorHAnsi"/>
          <w:b/>
          <w:bCs/>
          <w:color w:val="000000"/>
        </w:rPr>
      </w:pPr>
      <w:r w:rsidRPr="009045D3">
        <w:rPr>
          <w:rFonts w:cstheme="minorHAnsi"/>
          <w:b/>
          <w:bCs/>
          <w:color w:val="000000"/>
        </w:rPr>
        <w:tab/>
        <w:t>Correlations</w:t>
      </w:r>
    </w:p>
    <w:tbl>
      <w:tblPr>
        <w:tblW w:w="9540" w:type="dxa"/>
        <w:tblInd w:w="-15" w:type="dxa"/>
        <w:tblLayout w:type="fixed"/>
        <w:tblCellMar>
          <w:left w:w="93" w:type="dxa"/>
          <w:right w:w="93" w:type="dxa"/>
        </w:tblCellMar>
        <w:tblLook w:val="04A0" w:firstRow="1" w:lastRow="0" w:firstColumn="1" w:lastColumn="0" w:noHBand="0" w:noVBand="1"/>
      </w:tblPr>
      <w:tblGrid>
        <w:gridCol w:w="2520"/>
        <w:gridCol w:w="2790"/>
        <w:gridCol w:w="2070"/>
        <w:gridCol w:w="2160"/>
      </w:tblGrid>
      <w:tr w:rsidR="008674F7" w:rsidRPr="009045D3">
        <w:trPr>
          <w:trHeight w:val="504"/>
        </w:trPr>
        <w:tc>
          <w:tcPr>
            <w:tcW w:w="25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79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07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proofErr w:type="spellStart"/>
            <w:r w:rsidRPr="009045D3">
              <w:rPr>
                <w:rFonts w:cstheme="minorHAnsi"/>
                <w:color w:val="000000"/>
              </w:rPr>
              <w:t>chirps_per_min</w:t>
            </w:r>
            <w:proofErr w:type="spellEnd"/>
          </w:p>
        </w:tc>
        <w:tc>
          <w:tcPr>
            <w:tcW w:w="216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674F7" w:rsidRPr="009045D3" w:rsidRDefault="000A205E">
            <w:pPr>
              <w:autoSpaceDE w:val="0"/>
              <w:autoSpaceDN w:val="0"/>
              <w:adjustRightInd w:val="0"/>
              <w:spacing w:after="0" w:line="240" w:lineRule="auto"/>
              <w:jc w:val="center"/>
              <w:rPr>
                <w:rFonts w:cstheme="minorHAnsi"/>
                <w:color w:val="000000"/>
              </w:rPr>
            </w:pPr>
            <w:proofErr w:type="spellStart"/>
            <w:r w:rsidRPr="009045D3">
              <w:rPr>
                <w:rFonts w:cstheme="minorHAnsi"/>
                <w:color w:val="000000"/>
              </w:rPr>
              <w:t>predicted_chiprs</w:t>
            </w:r>
            <w:proofErr w:type="spellEnd"/>
          </w:p>
        </w:tc>
      </w:tr>
      <w:tr w:rsidR="008674F7" w:rsidRPr="009045D3">
        <w:trPr>
          <w:trHeight w:val="273"/>
        </w:trPr>
        <w:tc>
          <w:tcPr>
            <w:tcW w:w="2520" w:type="dxa"/>
            <w:tcBorders>
              <w:top w:val="single" w:sz="12" w:space="0" w:color="000000"/>
              <w:left w:val="single" w:sz="12" w:space="0" w:color="000000"/>
              <w:bottom w:val="nil"/>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proofErr w:type="spellStart"/>
            <w:r w:rsidRPr="009045D3">
              <w:rPr>
                <w:rFonts w:cstheme="minorHAnsi"/>
                <w:color w:val="000000"/>
              </w:rPr>
              <w:t>chirps_per_min</w:t>
            </w:r>
            <w:proofErr w:type="spellEnd"/>
          </w:p>
        </w:tc>
        <w:tc>
          <w:tcPr>
            <w:tcW w:w="2790" w:type="dxa"/>
            <w:tcBorders>
              <w:top w:val="single" w:sz="12" w:space="0" w:color="000000"/>
              <w:left w:val="nil"/>
              <w:bottom w:val="nil"/>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Pearson Correlation</w:t>
            </w:r>
          </w:p>
        </w:tc>
        <w:tc>
          <w:tcPr>
            <w:tcW w:w="2070" w:type="dxa"/>
            <w:tcBorders>
              <w:top w:val="single" w:sz="12" w:space="0" w:color="000000"/>
              <w:left w:val="single" w:sz="12" w:space="0" w:color="000000"/>
              <w:bottom w:val="nil"/>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w:t>
            </w:r>
          </w:p>
        </w:tc>
        <w:tc>
          <w:tcPr>
            <w:tcW w:w="2160" w:type="dxa"/>
            <w:tcBorders>
              <w:top w:val="single" w:sz="12" w:space="0" w:color="000000"/>
              <w:left w:val="single" w:sz="2" w:space="0" w:color="000000"/>
              <w:bottom w:val="nil"/>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.835(**)</w:t>
            </w:r>
          </w:p>
        </w:tc>
      </w:tr>
      <w:tr w:rsidR="008674F7" w:rsidRPr="009045D3">
        <w:trPr>
          <w:trHeight w:val="273"/>
        </w:trPr>
        <w:tc>
          <w:tcPr>
            <w:tcW w:w="2520" w:type="dxa"/>
            <w:tcBorders>
              <w:top w:val="nil"/>
              <w:left w:val="single" w:sz="12" w:space="0" w:color="000000"/>
              <w:bottom w:val="nil"/>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790" w:type="dxa"/>
            <w:tcBorders>
              <w:top w:val="nil"/>
              <w:left w:val="nil"/>
              <w:bottom w:val="nil"/>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Sig. (2-tailed)</w:t>
            </w:r>
          </w:p>
        </w:tc>
        <w:tc>
          <w:tcPr>
            <w:tcW w:w="2070" w:type="dxa"/>
            <w:tcBorders>
              <w:top w:val="nil"/>
              <w:left w:val="single" w:sz="12" w:space="0" w:color="000000"/>
              <w:bottom w:val="nil"/>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 xml:space="preserve"> </w:t>
            </w:r>
          </w:p>
        </w:tc>
        <w:tc>
          <w:tcPr>
            <w:tcW w:w="2160" w:type="dxa"/>
            <w:tcBorders>
              <w:top w:val="nil"/>
              <w:left w:val="single" w:sz="2" w:space="0" w:color="000000"/>
              <w:bottom w:val="nil"/>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.000</w:t>
            </w:r>
          </w:p>
        </w:tc>
      </w:tr>
      <w:tr w:rsidR="008674F7" w:rsidRPr="009045D3">
        <w:trPr>
          <w:trHeight w:val="273"/>
        </w:trPr>
        <w:tc>
          <w:tcPr>
            <w:tcW w:w="2520" w:type="dxa"/>
            <w:tcBorders>
              <w:top w:val="nil"/>
              <w:left w:val="single" w:sz="12" w:space="0" w:color="000000"/>
              <w:bottom w:val="nil"/>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790" w:type="dxa"/>
            <w:tcBorders>
              <w:top w:val="nil"/>
              <w:left w:val="nil"/>
              <w:bottom w:val="nil"/>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N</w:t>
            </w:r>
          </w:p>
        </w:tc>
        <w:tc>
          <w:tcPr>
            <w:tcW w:w="2070" w:type="dxa"/>
            <w:tcBorders>
              <w:top w:val="nil"/>
              <w:left w:val="single" w:sz="12" w:space="0" w:color="000000"/>
              <w:bottom w:val="nil"/>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15</w:t>
            </w:r>
          </w:p>
        </w:tc>
        <w:tc>
          <w:tcPr>
            <w:tcW w:w="2160" w:type="dxa"/>
            <w:tcBorders>
              <w:top w:val="nil"/>
              <w:left w:val="single" w:sz="2" w:space="0" w:color="000000"/>
              <w:bottom w:val="nil"/>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15</w:t>
            </w:r>
          </w:p>
        </w:tc>
      </w:tr>
      <w:tr w:rsidR="008674F7" w:rsidRPr="009045D3">
        <w:trPr>
          <w:trHeight w:val="273"/>
        </w:trPr>
        <w:tc>
          <w:tcPr>
            <w:tcW w:w="2520" w:type="dxa"/>
            <w:tcBorders>
              <w:top w:val="nil"/>
              <w:left w:val="single" w:sz="12" w:space="0" w:color="000000"/>
              <w:bottom w:val="nil"/>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proofErr w:type="spellStart"/>
            <w:r w:rsidRPr="009045D3">
              <w:rPr>
                <w:rFonts w:cstheme="minorHAnsi"/>
                <w:color w:val="000000"/>
              </w:rPr>
              <w:t>predicted_chiprs</w:t>
            </w:r>
            <w:proofErr w:type="spellEnd"/>
          </w:p>
        </w:tc>
        <w:tc>
          <w:tcPr>
            <w:tcW w:w="2790" w:type="dxa"/>
            <w:tcBorders>
              <w:top w:val="nil"/>
              <w:left w:val="nil"/>
              <w:bottom w:val="nil"/>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Pearson Correlation</w:t>
            </w:r>
          </w:p>
        </w:tc>
        <w:tc>
          <w:tcPr>
            <w:tcW w:w="2070" w:type="dxa"/>
            <w:tcBorders>
              <w:top w:val="nil"/>
              <w:left w:val="single" w:sz="12" w:space="0" w:color="000000"/>
              <w:bottom w:val="nil"/>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highlight w:val="yellow"/>
              </w:rPr>
              <w:t>.835(**)</w:t>
            </w:r>
          </w:p>
        </w:tc>
        <w:tc>
          <w:tcPr>
            <w:tcW w:w="2160" w:type="dxa"/>
            <w:tcBorders>
              <w:top w:val="nil"/>
              <w:left w:val="single" w:sz="2" w:space="0" w:color="000000"/>
              <w:bottom w:val="nil"/>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w:t>
            </w:r>
          </w:p>
        </w:tc>
      </w:tr>
      <w:tr w:rsidR="008674F7" w:rsidRPr="009045D3">
        <w:trPr>
          <w:trHeight w:val="273"/>
        </w:trPr>
        <w:tc>
          <w:tcPr>
            <w:tcW w:w="2520" w:type="dxa"/>
            <w:tcBorders>
              <w:top w:val="nil"/>
              <w:left w:val="single" w:sz="12" w:space="0" w:color="000000"/>
              <w:bottom w:val="nil"/>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790" w:type="dxa"/>
            <w:tcBorders>
              <w:top w:val="nil"/>
              <w:left w:val="nil"/>
              <w:bottom w:val="nil"/>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Sig. (2-tailed)</w:t>
            </w:r>
          </w:p>
        </w:tc>
        <w:tc>
          <w:tcPr>
            <w:tcW w:w="2070" w:type="dxa"/>
            <w:tcBorders>
              <w:top w:val="nil"/>
              <w:left w:val="single" w:sz="12" w:space="0" w:color="000000"/>
              <w:bottom w:val="nil"/>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.000</w:t>
            </w:r>
          </w:p>
        </w:tc>
        <w:tc>
          <w:tcPr>
            <w:tcW w:w="2160" w:type="dxa"/>
            <w:tcBorders>
              <w:top w:val="nil"/>
              <w:left w:val="single" w:sz="2" w:space="0" w:color="000000"/>
              <w:bottom w:val="nil"/>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 xml:space="preserve"> </w:t>
            </w:r>
          </w:p>
        </w:tc>
      </w:tr>
      <w:tr w:rsidR="008674F7" w:rsidRPr="009045D3">
        <w:trPr>
          <w:trHeight w:val="273"/>
        </w:trPr>
        <w:tc>
          <w:tcPr>
            <w:tcW w:w="2520" w:type="dxa"/>
            <w:tcBorders>
              <w:top w:val="nil"/>
              <w:left w:val="single" w:sz="12" w:space="0" w:color="000000"/>
              <w:bottom w:val="single" w:sz="12" w:space="0" w:color="000000"/>
              <w:right w:val="nil"/>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 xml:space="preserve"> </w:t>
            </w:r>
          </w:p>
        </w:tc>
        <w:tc>
          <w:tcPr>
            <w:tcW w:w="2790" w:type="dxa"/>
            <w:tcBorders>
              <w:top w:val="nil"/>
              <w:left w:val="nil"/>
              <w:bottom w:val="single" w:sz="12" w:space="0" w:color="000000"/>
              <w:right w:val="single" w:sz="12" w:space="0" w:color="000000"/>
            </w:tcBorders>
            <w:shd w:val="clear" w:color="000000" w:fill="FFFFFF"/>
          </w:tcPr>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N</w:t>
            </w:r>
          </w:p>
        </w:tc>
        <w:tc>
          <w:tcPr>
            <w:tcW w:w="2070" w:type="dxa"/>
            <w:tcBorders>
              <w:top w:val="nil"/>
              <w:left w:val="single" w:sz="12" w:space="0" w:color="000000"/>
              <w:bottom w:val="single" w:sz="12" w:space="0" w:color="000000"/>
              <w:right w:val="single" w:sz="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15</w:t>
            </w:r>
          </w:p>
        </w:tc>
        <w:tc>
          <w:tcPr>
            <w:tcW w:w="2160" w:type="dxa"/>
            <w:tcBorders>
              <w:top w:val="nil"/>
              <w:left w:val="single" w:sz="2" w:space="0" w:color="000000"/>
              <w:bottom w:val="single" w:sz="12" w:space="0" w:color="000000"/>
              <w:right w:val="single" w:sz="12" w:space="0" w:color="000000"/>
            </w:tcBorders>
            <w:shd w:val="clear" w:color="000000" w:fill="FFFFFF"/>
            <w:vAlign w:val="center"/>
          </w:tcPr>
          <w:p w:rsidR="008674F7" w:rsidRPr="009045D3" w:rsidRDefault="000A205E">
            <w:pPr>
              <w:autoSpaceDE w:val="0"/>
              <w:autoSpaceDN w:val="0"/>
              <w:adjustRightInd w:val="0"/>
              <w:spacing w:after="0" w:line="240" w:lineRule="auto"/>
              <w:jc w:val="right"/>
              <w:rPr>
                <w:rFonts w:cstheme="minorHAnsi"/>
                <w:color w:val="000000"/>
              </w:rPr>
            </w:pPr>
            <w:r w:rsidRPr="009045D3">
              <w:rPr>
                <w:rFonts w:cstheme="minorHAnsi"/>
                <w:color w:val="000000"/>
              </w:rPr>
              <w:t>15</w:t>
            </w:r>
          </w:p>
        </w:tc>
      </w:tr>
    </w:tbl>
    <w:p w:rsidR="008674F7" w:rsidRPr="009045D3" w:rsidRDefault="000A205E">
      <w:pPr>
        <w:autoSpaceDE w:val="0"/>
        <w:autoSpaceDN w:val="0"/>
        <w:adjustRightInd w:val="0"/>
        <w:spacing w:after="0" w:line="240" w:lineRule="auto"/>
        <w:rPr>
          <w:rFonts w:cstheme="minorHAnsi"/>
          <w:color w:val="000000"/>
        </w:rPr>
      </w:pPr>
      <w:r w:rsidRPr="009045D3">
        <w:rPr>
          <w:rFonts w:cstheme="minorHAnsi"/>
          <w:color w:val="000000"/>
        </w:rPr>
        <w:t>*</w:t>
      </w:r>
      <w:proofErr w:type="gramStart"/>
      <w:r w:rsidRPr="009045D3">
        <w:rPr>
          <w:rFonts w:cstheme="minorHAnsi"/>
          <w:color w:val="000000"/>
        </w:rPr>
        <w:t>*  Correlation</w:t>
      </w:r>
      <w:proofErr w:type="gramEnd"/>
      <w:r w:rsidRPr="009045D3">
        <w:rPr>
          <w:rFonts w:cstheme="minorHAnsi"/>
          <w:color w:val="000000"/>
        </w:rPr>
        <w:t xml:space="preserve"> is significant at the 0.01 level (2-tailed).</w:t>
      </w:r>
    </w:p>
    <w:p w:rsidR="008674F7" w:rsidRPr="009045D3" w:rsidRDefault="008674F7">
      <w:pPr>
        <w:autoSpaceDE w:val="0"/>
        <w:autoSpaceDN w:val="0"/>
        <w:adjustRightInd w:val="0"/>
        <w:spacing w:after="0" w:line="240" w:lineRule="auto"/>
        <w:rPr>
          <w:rFonts w:cstheme="minorHAnsi"/>
          <w:color w:val="000000"/>
        </w:rPr>
      </w:pP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 Multiple R</w:t>
      </w:r>
      <w:r w:rsidRPr="009045D3">
        <w:rPr>
          <w:rFonts w:cstheme="minorHAnsi"/>
          <w:vertAlign w:val="superscript"/>
        </w:rPr>
        <w:t>2</w:t>
      </w:r>
      <w:r w:rsidRPr="009045D3">
        <w:rPr>
          <w:rFonts w:cstheme="minorHAnsi"/>
        </w:rPr>
        <w:t xml:space="preserve"> = multiple R squared</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For the current model R</w:t>
      </w:r>
      <w:r w:rsidRPr="009045D3">
        <w:rPr>
          <w:rFonts w:cstheme="minorHAnsi"/>
          <w:vertAlign w:val="superscript"/>
        </w:rPr>
        <w:t>2</w:t>
      </w:r>
      <w:r w:rsidRPr="009045D3">
        <w:rPr>
          <w:rFonts w:cstheme="minorHAnsi"/>
        </w:rPr>
        <w:t xml:space="preserve"> </w:t>
      </w:r>
      <w:proofErr w:type="gramStart"/>
      <w:r w:rsidRPr="009045D3">
        <w:rPr>
          <w:rFonts w:cstheme="minorHAnsi"/>
        </w:rPr>
        <w:t>= ?</w:t>
      </w:r>
      <w:proofErr w:type="gramEnd"/>
    </w:p>
    <w:p w:rsidR="008674F7" w:rsidRPr="009045D3" w:rsidRDefault="000A205E">
      <w:pPr>
        <w:spacing w:after="0"/>
        <w:rPr>
          <w:rFonts w:cstheme="minorHAnsi"/>
        </w:rPr>
      </w:pPr>
      <w:r w:rsidRPr="009045D3">
        <w:rPr>
          <w:rFonts w:cstheme="minorHAnsi"/>
          <w:highlight w:val="yellow"/>
        </w:rPr>
        <w:t>For the current model R</w:t>
      </w:r>
      <w:r w:rsidRPr="009045D3">
        <w:rPr>
          <w:rFonts w:cstheme="minorHAnsi"/>
          <w:highlight w:val="yellow"/>
          <w:vertAlign w:val="superscript"/>
        </w:rPr>
        <w:t>2</w:t>
      </w:r>
      <w:r w:rsidRPr="009045D3">
        <w:rPr>
          <w:rFonts w:cstheme="minorHAnsi"/>
          <w:highlight w:val="yellow"/>
        </w:rPr>
        <w:t xml:space="preserve"> = .835</w:t>
      </w:r>
      <w:r w:rsidRPr="009045D3">
        <w:rPr>
          <w:rFonts w:cstheme="minorHAnsi"/>
          <w:highlight w:val="yellow"/>
          <w:vertAlign w:val="superscript"/>
        </w:rPr>
        <w:t>2</w:t>
      </w:r>
      <w:r w:rsidRPr="009045D3">
        <w:rPr>
          <w:rFonts w:cstheme="minorHAnsi"/>
          <w:highlight w:val="yellow"/>
        </w:rPr>
        <w:t xml:space="preserve"> = .697</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Interpretations </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i/>
        </w:rPr>
        <w:t>Proportional reduction in error</w:t>
      </w:r>
      <w:r w:rsidRPr="009045D3">
        <w:rPr>
          <w:rFonts w:cstheme="minorHAnsi"/>
        </w:rPr>
        <w:t xml:space="preserve"> = this tells us we can reduce our error in predicting chirps by .697 or about 70% by using this regression model over just using the mean number of chirps as a predicted value</w:t>
      </w:r>
    </w:p>
    <w:p w:rsidR="008674F7" w:rsidRPr="009045D3" w:rsidRDefault="008674F7">
      <w:pPr>
        <w:spacing w:after="0"/>
        <w:ind w:left="720"/>
        <w:rPr>
          <w:rFonts w:cstheme="minorHAnsi"/>
        </w:rPr>
      </w:pPr>
    </w:p>
    <w:p w:rsidR="008674F7" w:rsidRPr="009045D3" w:rsidRDefault="000A205E">
      <w:pPr>
        <w:spacing w:after="0"/>
        <w:ind w:left="720"/>
        <w:rPr>
          <w:rFonts w:cstheme="minorHAnsi"/>
        </w:rPr>
      </w:pPr>
      <w:r w:rsidRPr="009045D3">
        <w:rPr>
          <w:rFonts w:cstheme="minorHAnsi"/>
          <w:i/>
        </w:rPr>
        <w:t>Proportion of Variance Explained or Predicted</w:t>
      </w:r>
      <w:r w:rsidRPr="009045D3">
        <w:rPr>
          <w:rFonts w:cstheme="minorHAnsi"/>
        </w:rPr>
        <w:t xml:space="preserve"> = our regression model predicts about 70% (actual 69.7%) of the variance in chirps. Thus, multiple R</w:t>
      </w:r>
      <w:r w:rsidRPr="009045D3">
        <w:rPr>
          <w:rFonts w:cstheme="minorHAnsi"/>
          <w:vertAlign w:val="superscript"/>
        </w:rPr>
        <w:t>2</w:t>
      </w:r>
      <w:r w:rsidRPr="009045D3">
        <w:rPr>
          <w:rFonts w:cstheme="minorHAnsi"/>
        </w:rPr>
        <w:t xml:space="preserve"> is an estimate of how much variability in DV can be predicted by regression equation.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(c) Adjusted R</w:t>
      </w:r>
      <w:r w:rsidRPr="009045D3">
        <w:rPr>
          <w:rFonts w:cstheme="minorHAnsi"/>
          <w:vertAlign w:val="superscript"/>
        </w:rPr>
        <w:t>2</w:t>
      </w:r>
      <w:r w:rsidRPr="009045D3">
        <w:rPr>
          <w:rFonts w:cstheme="minorHAnsi"/>
        </w:rPr>
        <w:t xml:space="preserve"> = simply R</w:t>
      </w:r>
      <w:r w:rsidRPr="009045D3">
        <w:rPr>
          <w:rFonts w:cstheme="minorHAnsi"/>
          <w:vertAlign w:val="superscript"/>
        </w:rPr>
        <w:t>2</w:t>
      </w:r>
      <w:r w:rsidRPr="009045D3">
        <w:rPr>
          <w:rFonts w:cstheme="minorHAnsi"/>
        </w:rPr>
        <w:t xml:space="preserve"> adjusted downward given the sample size.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See SPSS </w:t>
      </w:r>
    </w:p>
    <w:p w:rsidR="008674F7" w:rsidRPr="009045D3" w:rsidRDefault="000A205E">
      <w:pPr>
        <w:spacing w:after="0"/>
        <w:rPr>
          <w:rFonts w:cstheme="minorHAnsi"/>
        </w:rPr>
      </w:pPr>
      <w:r w:rsidRPr="009045D3">
        <w:rPr>
          <w:rFonts w:cstheme="minorHAnsi"/>
        </w:rPr>
        <w:t>adjusted R</w:t>
      </w:r>
      <w:r w:rsidRPr="009045D3">
        <w:rPr>
          <w:rFonts w:cstheme="minorHAnsi"/>
          <w:vertAlign w:val="superscript"/>
        </w:rPr>
        <w:t>2</w:t>
      </w:r>
      <w:r w:rsidRPr="009045D3">
        <w:rPr>
          <w:rFonts w:cstheme="minorHAnsi"/>
        </w:rPr>
        <w:t xml:space="preserve"> = </w:t>
      </w:r>
      <w:r w:rsidRPr="009045D3">
        <w:rPr>
          <w:rFonts w:cstheme="minorHAnsi"/>
          <w:highlight w:val="yellow"/>
        </w:rPr>
        <w:t>.674</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Same interpretation as R</w:t>
      </w:r>
      <w:r w:rsidRPr="009045D3">
        <w:rPr>
          <w:rFonts w:cstheme="minorHAnsi"/>
          <w:vertAlign w:val="superscript"/>
        </w:rPr>
        <w:t>2</w:t>
      </w:r>
      <w:r w:rsidRPr="009045D3">
        <w:rPr>
          <w:rFonts w:cstheme="minorHAnsi"/>
        </w:rPr>
        <w:t xml:space="preserve"> above.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Results from Chirps and Temperature</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40"/>
        <w:gridCol w:w="990"/>
        <w:gridCol w:w="1260"/>
        <w:gridCol w:w="1620"/>
        <w:gridCol w:w="2160"/>
      </w:tblGrid>
      <w:tr w:rsidR="008674F7" w:rsidRPr="009045D3">
        <w:trPr>
          <w:cantSplit/>
        </w:trPr>
        <w:tc>
          <w:tcPr>
            <w:tcW w:w="7470" w:type="dxa"/>
            <w:gridSpan w:val="5"/>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b/>
                <w:bCs/>
                <w:color w:val="000000"/>
              </w:rPr>
              <w:t>Model Summary</w:t>
            </w:r>
          </w:p>
        </w:tc>
      </w:tr>
      <w:tr w:rsidR="008674F7" w:rsidRPr="009045D3">
        <w:trPr>
          <w:cantSplit/>
        </w:trPr>
        <w:tc>
          <w:tcPr>
            <w:tcW w:w="1440" w:type="dxa"/>
            <w:tcBorders>
              <w:top w:val="single" w:sz="16" w:space="0" w:color="000000"/>
              <w:left w:val="single" w:sz="16" w:space="0" w:color="000000"/>
              <w:bottom w:val="single" w:sz="16" w:space="0" w:color="000000"/>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Model</w:t>
            </w:r>
          </w:p>
        </w:tc>
        <w:tc>
          <w:tcPr>
            <w:tcW w:w="990" w:type="dxa"/>
            <w:tcBorders>
              <w:top w:val="single" w:sz="16" w:space="0" w:color="000000"/>
              <w:left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R</w:t>
            </w:r>
          </w:p>
        </w:tc>
        <w:tc>
          <w:tcPr>
            <w:tcW w:w="1260" w:type="dxa"/>
            <w:tcBorders>
              <w:top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R Square</w:t>
            </w:r>
          </w:p>
        </w:tc>
        <w:tc>
          <w:tcPr>
            <w:tcW w:w="1620" w:type="dxa"/>
            <w:tcBorders>
              <w:top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Std. Error of the Estimate</w:t>
            </w:r>
          </w:p>
        </w:tc>
      </w:tr>
      <w:tr w:rsidR="008674F7" w:rsidRPr="009045D3">
        <w:trPr>
          <w:cantSplit/>
        </w:trPr>
        <w:tc>
          <w:tcPr>
            <w:tcW w:w="14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1</w:t>
            </w:r>
          </w:p>
        </w:tc>
        <w:tc>
          <w:tcPr>
            <w:tcW w:w="990" w:type="dxa"/>
            <w:tcBorders>
              <w:top w:val="single" w:sz="16" w:space="0" w:color="000000"/>
              <w:left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highlight w:val="yellow"/>
              </w:rPr>
              <w:t>.835</w:t>
            </w:r>
            <w:r w:rsidRPr="009045D3">
              <w:rPr>
                <w:rFonts w:cstheme="minorHAnsi"/>
                <w:color w:val="000000"/>
                <w:highlight w:val="yellow"/>
                <w:vertAlign w:val="superscript"/>
              </w:rPr>
              <w:t>a</w:t>
            </w:r>
          </w:p>
        </w:tc>
        <w:tc>
          <w:tcPr>
            <w:tcW w:w="1260" w:type="dxa"/>
            <w:tcBorders>
              <w:top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highlight w:val="yellow"/>
              </w:rPr>
              <w:t>.697</w:t>
            </w:r>
          </w:p>
        </w:tc>
        <w:tc>
          <w:tcPr>
            <w:tcW w:w="1620" w:type="dxa"/>
            <w:tcBorders>
              <w:top w:val="single" w:sz="16" w:space="0" w:color="000000"/>
              <w:bottom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highlight w:val="yellow"/>
              </w:rPr>
              <w:t>.674</w:t>
            </w:r>
          </w:p>
        </w:tc>
        <w:tc>
          <w:tcPr>
            <w:tcW w:w="2160" w:type="dxa"/>
            <w:tcBorders>
              <w:top w:val="single" w:sz="16" w:space="0" w:color="000000"/>
              <w:bottom w:val="single" w:sz="16" w:space="0" w:color="000000"/>
              <w:right w:val="single" w:sz="16"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.97152</w:t>
            </w:r>
          </w:p>
        </w:tc>
      </w:tr>
      <w:tr w:rsidR="008674F7" w:rsidRPr="009045D3">
        <w:trPr>
          <w:cantSplit/>
        </w:trPr>
        <w:tc>
          <w:tcPr>
            <w:tcW w:w="7470" w:type="dxa"/>
            <w:gridSpan w:val="5"/>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a. Predictors: (Constant), temperature</w:t>
            </w:r>
          </w:p>
        </w:tc>
      </w:tr>
    </w:tbl>
    <w:p w:rsidR="008674F7" w:rsidRPr="009045D3" w:rsidRDefault="008674F7">
      <w:pPr>
        <w:autoSpaceDE w:val="0"/>
        <w:autoSpaceDN w:val="0"/>
        <w:adjustRightInd w:val="0"/>
        <w:spacing w:after="0" w:line="400" w:lineRule="atLeast"/>
        <w:rPr>
          <w:rFonts w:cstheme="minorHAnsi"/>
        </w:rPr>
      </w:pPr>
    </w:p>
    <w:p w:rsidR="008674F7" w:rsidRPr="009045D3" w:rsidRDefault="000A205E">
      <w:pPr>
        <w:autoSpaceDE w:val="0"/>
        <w:autoSpaceDN w:val="0"/>
        <w:adjustRightInd w:val="0"/>
        <w:spacing w:after="0" w:line="400" w:lineRule="atLeast"/>
        <w:rPr>
          <w:rFonts w:cstheme="minorHAnsi"/>
        </w:rPr>
      </w:pPr>
      <w:r w:rsidRPr="009045D3">
        <w:rPr>
          <w:rFonts w:cstheme="minorHAnsi"/>
        </w:rPr>
        <w:t>Standard error of estimate = standard deviation of residuals = .97152</w:t>
      </w:r>
    </w:p>
    <w:p w:rsidR="008674F7" w:rsidRPr="009045D3" w:rsidRDefault="008674F7">
      <w:pPr>
        <w:spacing w:after="0"/>
        <w:rPr>
          <w:rFonts w:cstheme="minorHAnsi"/>
          <w:b/>
        </w:rPr>
      </w:pPr>
    </w:p>
    <w:p w:rsidR="008674F7" w:rsidRPr="009045D3" w:rsidRDefault="000A205E">
      <w:pPr>
        <w:spacing w:after="0"/>
        <w:rPr>
          <w:rFonts w:cstheme="minorHAnsi"/>
          <w:b/>
        </w:rPr>
      </w:pPr>
      <w:r w:rsidRPr="009045D3">
        <w:rPr>
          <w:rFonts w:cstheme="minorHAnsi"/>
          <w:b/>
        </w:rPr>
        <w:t>1.6 Inference in Regression</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 Overall model fit</w:t>
      </w:r>
    </w:p>
    <w:p w:rsidR="008674F7" w:rsidRPr="009045D3" w:rsidRDefault="000A205E">
      <w:pPr>
        <w:spacing w:after="0"/>
        <w:rPr>
          <w:rFonts w:cstheme="minorHAnsi"/>
        </w:rPr>
      </w:pPr>
      <w:r w:rsidRPr="009045D3">
        <w:rPr>
          <w:rFonts w:cstheme="minorHAnsi"/>
          <w:noProof/>
        </w:rPr>
        <w:drawing>
          <wp:inline distT="0" distB="0" distL="0" distR="0">
            <wp:extent cx="3981450" cy="102320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97209" cy="1027255"/>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Overall Model Fit Null Hypothesis </w:t>
      </w:r>
    </w:p>
    <w:p w:rsidR="008674F7" w:rsidRPr="009045D3" w:rsidRDefault="000A205E">
      <w:pPr>
        <w:spacing w:after="0"/>
        <w:ind w:firstLine="720"/>
        <w:rPr>
          <w:rFonts w:cstheme="minorHAnsi"/>
        </w:rPr>
      </w:pPr>
      <w:r w:rsidRPr="009045D3">
        <w:rPr>
          <w:rFonts w:cstheme="minorHAnsi"/>
        </w:rPr>
        <w:t>Ho: R</w:t>
      </w:r>
      <w:r w:rsidRPr="009045D3">
        <w:rPr>
          <w:rFonts w:cstheme="minorHAnsi"/>
          <w:vertAlign w:val="superscript"/>
        </w:rPr>
        <w:t>2</w:t>
      </w:r>
      <w:r w:rsidRPr="009045D3">
        <w:rPr>
          <w:rFonts w:cstheme="minorHAnsi"/>
        </w:rPr>
        <w:t xml:space="preserve"> = 0.00</w:t>
      </w:r>
    </w:p>
    <w:p w:rsidR="008674F7" w:rsidRDefault="008674F7">
      <w:pPr>
        <w:spacing w:after="0"/>
        <w:rPr>
          <w:rFonts w:cstheme="minorHAnsi"/>
        </w:rPr>
      </w:pPr>
    </w:p>
    <w:p w:rsidR="000A205E" w:rsidRDefault="000A205E">
      <w:pPr>
        <w:spacing w:after="0"/>
        <w:rPr>
          <w:rFonts w:cstheme="minorHAnsi"/>
        </w:rPr>
      </w:pPr>
      <w:r>
        <w:rPr>
          <w:rFonts w:cstheme="minorHAnsi"/>
        </w:rPr>
        <w:t>Alternative hypothesis</w:t>
      </w:r>
    </w:p>
    <w:p w:rsidR="000A205E" w:rsidRPr="009045D3" w:rsidRDefault="000A205E" w:rsidP="0061395C">
      <w:pPr>
        <w:spacing w:after="0"/>
        <w:ind w:left="720"/>
        <w:rPr>
          <w:rFonts w:cstheme="minorHAnsi"/>
        </w:rPr>
      </w:pPr>
      <w:r>
        <w:rPr>
          <w:rFonts w:cstheme="minorHAnsi"/>
        </w:rPr>
        <w:t xml:space="preserve">H1: </w:t>
      </w:r>
      <w:r w:rsidR="0061395C" w:rsidRPr="009045D3">
        <w:rPr>
          <w:rFonts w:cstheme="minorHAnsi"/>
        </w:rPr>
        <w:t>R</w:t>
      </w:r>
      <w:r w:rsidR="0061395C" w:rsidRPr="009045D3">
        <w:rPr>
          <w:rFonts w:cstheme="minorHAnsi"/>
          <w:vertAlign w:val="superscript"/>
        </w:rPr>
        <w:t>2</w:t>
      </w:r>
      <w:r w:rsidR="0061395C">
        <w:rPr>
          <w:rFonts w:cstheme="minorHAnsi"/>
        </w:rPr>
        <w:t xml:space="preserve"> ≠</w:t>
      </w:r>
      <w:r w:rsidR="0061395C" w:rsidRPr="009045D3">
        <w:rPr>
          <w:rFonts w:cstheme="minorHAnsi"/>
        </w:rPr>
        <w:t xml:space="preserve"> 0.00</w:t>
      </w:r>
    </w:p>
    <w:p w:rsidR="000A205E" w:rsidRDefault="000A205E">
      <w:pPr>
        <w:spacing w:after="0"/>
        <w:rPr>
          <w:rFonts w:cstheme="minorHAnsi"/>
        </w:rPr>
      </w:pPr>
    </w:p>
    <w:p w:rsidR="008674F7" w:rsidRPr="009045D3" w:rsidRDefault="000A205E">
      <w:pPr>
        <w:spacing w:after="0"/>
        <w:rPr>
          <w:rFonts w:cstheme="minorHAnsi"/>
        </w:rPr>
      </w:pPr>
      <w:r w:rsidRPr="009045D3">
        <w:rPr>
          <w:rFonts w:cstheme="minorHAnsi"/>
        </w:rPr>
        <w:lastRenderedPageBreak/>
        <w:t>If R</w:t>
      </w:r>
      <w:r w:rsidRPr="009045D3">
        <w:rPr>
          <w:rFonts w:cstheme="minorHAnsi"/>
          <w:vertAlign w:val="superscript"/>
        </w:rPr>
        <w:t>2</w:t>
      </w:r>
      <w:r w:rsidRPr="009045D3">
        <w:rPr>
          <w:rFonts w:cstheme="minorHAnsi"/>
        </w:rPr>
        <w:t xml:space="preserve"> = 0.00, what does this tell us about the regression model?</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b/>
        <w:t xml:space="preserve">Regression is unable to predict any variance in DV; extremely poor fit. </w:t>
      </w:r>
    </w:p>
    <w:p w:rsidR="008674F7" w:rsidRPr="009045D3" w:rsidRDefault="008674F7">
      <w:pPr>
        <w:spacing w:after="0"/>
        <w:rPr>
          <w:rFonts w:cstheme="minorHAnsi"/>
        </w:rPr>
      </w:pPr>
    </w:p>
    <w:p w:rsidR="008674F7" w:rsidRPr="009045D3" w:rsidRDefault="000A205E">
      <w:pPr>
        <w:spacing w:after="0"/>
        <w:rPr>
          <w:rFonts w:cstheme="minorHAnsi"/>
        </w:rPr>
      </w:pPr>
      <w:proofErr w:type="gramStart"/>
      <w:r w:rsidRPr="009045D3">
        <w:rPr>
          <w:rFonts w:cstheme="minorHAnsi"/>
        </w:rPr>
        <w:t>This null tests</w:t>
      </w:r>
      <w:proofErr w:type="gramEnd"/>
      <w:r w:rsidRPr="009045D3">
        <w:rPr>
          <w:rFonts w:cstheme="minorHAnsi"/>
        </w:rPr>
        <w:t xml:space="preserve"> whether R</w:t>
      </w:r>
      <w:r w:rsidRPr="009045D3">
        <w:rPr>
          <w:rFonts w:cstheme="minorHAnsi"/>
          <w:vertAlign w:val="superscript"/>
        </w:rPr>
        <w:t>2</w:t>
      </w:r>
      <w:r w:rsidRPr="009045D3">
        <w:rPr>
          <w:rFonts w:cstheme="minorHAnsi"/>
        </w:rPr>
        <w:t xml:space="preserve"> is greater than what would be expected by random chance coincidence. If Ho: R</w:t>
      </w:r>
      <w:r w:rsidRPr="009045D3">
        <w:rPr>
          <w:rFonts w:cstheme="minorHAnsi"/>
          <w:vertAlign w:val="superscript"/>
        </w:rPr>
        <w:t>2</w:t>
      </w:r>
      <w:r w:rsidRPr="009045D3">
        <w:rPr>
          <w:rFonts w:cstheme="minorHAnsi"/>
        </w:rPr>
        <w:t xml:space="preserve"> = 0.00 is rejected, this tells us that the regression model is predicting more variance in the DV than would be expected by chance alone. </w:t>
      </w:r>
    </w:p>
    <w:p w:rsidR="008674F7" w:rsidRPr="009045D3" w:rsidRDefault="000A205E">
      <w:pPr>
        <w:spacing w:after="0"/>
        <w:rPr>
          <w:rFonts w:cstheme="minorHAnsi"/>
        </w:rPr>
      </w:pPr>
      <w:r w:rsidRPr="009045D3">
        <w:rPr>
          <w:rFonts w:cstheme="minorHAnsi"/>
          <w:noProof/>
        </w:rPr>
        <w:drawing>
          <wp:inline distT="0" distB="0" distL="0" distR="0">
            <wp:extent cx="5575300" cy="16637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75831" cy="1663700"/>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We test Ho: R</w:t>
      </w:r>
      <w:r w:rsidRPr="009045D3">
        <w:rPr>
          <w:rFonts w:cstheme="minorHAnsi"/>
          <w:vertAlign w:val="superscript"/>
        </w:rPr>
        <w:t>2</w:t>
      </w:r>
      <w:r w:rsidRPr="009045D3">
        <w:rPr>
          <w:rFonts w:cstheme="minorHAnsi"/>
        </w:rPr>
        <w:t xml:space="preserve"> = 0.00 using what is known as an F-test; ANOVA F-test.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If the F value is larger than the critical (we learn how to find this when we study ANOVA), or if the F ratio’s p-value (called Sig. above) is less than alpha, then reject Ho: R</w:t>
      </w:r>
      <w:r w:rsidRPr="009045D3">
        <w:rPr>
          <w:rFonts w:cstheme="minorHAnsi"/>
          <w:vertAlign w:val="superscript"/>
        </w:rPr>
        <w:t>2</w:t>
      </w:r>
      <w:r w:rsidRPr="009045D3">
        <w:rPr>
          <w:rFonts w:cstheme="minorHAnsi"/>
        </w:rPr>
        <w:t xml:space="preserve"> = 0.00 and conclude regression equation is predicting more variance in the DV than would be expected by coincidence or random error. In short, this test informs us whether our regression model </w:t>
      </w:r>
      <w:proofErr w:type="gramStart"/>
      <w:r w:rsidRPr="009045D3">
        <w:rPr>
          <w:rFonts w:cstheme="minorHAnsi"/>
        </w:rPr>
        <w:t>as a whole is</w:t>
      </w:r>
      <w:proofErr w:type="gramEnd"/>
      <w:r w:rsidRPr="009045D3">
        <w:rPr>
          <w:rFonts w:cstheme="minorHAnsi"/>
        </w:rPr>
        <w:t xml:space="preserve"> predicting more variance in the DV than would be expected by chance.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 xml:space="preserve">(b) Regression Coefficients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SPSS Results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606"/>
        <w:gridCol w:w="1170"/>
        <w:gridCol w:w="1440"/>
        <w:gridCol w:w="1980"/>
        <w:gridCol w:w="990"/>
        <w:gridCol w:w="1530"/>
      </w:tblGrid>
      <w:tr w:rsidR="008674F7" w:rsidRPr="009045D3">
        <w:trPr>
          <w:cantSplit/>
        </w:trPr>
        <w:tc>
          <w:tcPr>
            <w:tcW w:w="9450" w:type="dxa"/>
            <w:gridSpan w:val="7"/>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proofErr w:type="spellStart"/>
            <w:r w:rsidRPr="009045D3">
              <w:rPr>
                <w:rFonts w:cstheme="minorHAnsi"/>
                <w:b/>
                <w:bCs/>
                <w:color w:val="000000"/>
              </w:rPr>
              <w:t>Coefficients</w:t>
            </w:r>
            <w:r w:rsidRPr="009045D3">
              <w:rPr>
                <w:rFonts w:cstheme="minorHAnsi"/>
                <w:b/>
                <w:bCs/>
                <w:color w:val="000000"/>
                <w:vertAlign w:val="superscript"/>
              </w:rPr>
              <w:t>a</w:t>
            </w:r>
            <w:proofErr w:type="spellEnd"/>
          </w:p>
        </w:tc>
      </w:tr>
      <w:tr w:rsidR="008674F7" w:rsidRPr="009045D3">
        <w:trPr>
          <w:cantSplit/>
        </w:trPr>
        <w:tc>
          <w:tcPr>
            <w:tcW w:w="2340" w:type="dxa"/>
            <w:gridSpan w:val="2"/>
            <w:vMerge w:val="restart"/>
            <w:tcBorders>
              <w:top w:val="single" w:sz="18" w:space="0" w:color="000000"/>
              <w:left w:val="single" w:sz="18" w:space="0" w:color="000000"/>
              <w:bottom w:val="nil"/>
              <w:right w:val="nil"/>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Model</w:t>
            </w:r>
          </w:p>
        </w:tc>
        <w:tc>
          <w:tcPr>
            <w:tcW w:w="261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Unstandardized Coefficients</w:t>
            </w:r>
          </w:p>
        </w:tc>
        <w:tc>
          <w:tcPr>
            <w:tcW w:w="1980" w:type="dxa"/>
            <w:tcBorders>
              <w:top w:val="single" w:sz="18" w:space="0" w:color="000000"/>
              <w:left w:val="single" w:sz="8" w:space="0" w:color="000000"/>
              <w:bottom w:val="single" w:sz="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Standardized Coefficients</w:t>
            </w:r>
          </w:p>
        </w:tc>
        <w:tc>
          <w:tcPr>
            <w:tcW w:w="99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t</w:t>
            </w:r>
          </w:p>
        </w:tc>
        <w:tc>
          <w:tcPr>
            <w:tcW w:w="153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Sig.</w:t>
            </w:r>
          </w:p>
        </w:tc>
      </w:tr>
      <w:tr w:rsidR="008674F7" w:rsidRPr="009045D3">
        <w:trPr>
          <w:cantSplit/>
        </w:trPr>
        <w:tc>
          <w:tcPr>
            <w:tcW w:w="2340" w:type="dxa"/>
            <w:gridSpan w:val="2"/>
            <w:vMerge/>
            <w:tcBorders>
              <w:top w:val="single" w:sz="18" w:space="0" w:color="000000"/>
              <w:left w:val="single" w:sz="18" w:space="0" w:color="000000"/>
              <w:bottom w:val="nil"/>
              <w:right w:val="nil"/>
            </w:tcBorders>
            <w:vAlign w:val="center"/>
          </w:tcPr>
          <w:p w:rsidR="008674F7" w:rsidRPr="009045D3" w:rsidRDefault="008674F7">
            <w:pPr>
              <w:spacing w:after="0"/>
              <w:rPr>
                <w:rFonts w:cstheme="minorHAnsi"/>
                <w:color w:val="000000"/>
              </w:rPr>
            </w:pPr>
          </w:p>
        </w:tc>
        <w:tc>
          <w:tcPr>
            <w:tcW w:w="1170" w:type="dxa"/>
            <w:tcBorders>
              <w:top w:val="single" w:sz="8" w:space="0" w:color="000000"/>
              <w:left w:val="single" w:sz="1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highlight w:val="yellow"/>
              </w:rPr>
            </w:pPr>
            <w:r w:rsidRPr="009045D3">
              <w:rPr>
                <w:rFonts w:cstheme="minorHAnsi"/>
                <w:color w:val="000000"/>
              </w:rPr>
              <w:t>B</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Std. Error</w:t>
            </w:r>
          </w:p>
        </w:tc>
        <w:tc>
          <w:tcPr>
            <w:tcW w:w="1980" w:type="dxa"/>
            <w:tcBorders>
              <w:top w:val="single" w:sz="8" w:space="0" w:color="000000"/>
              <w:left w:val="single" w:sz="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center"/>
              <w:rPr>
                <w:rFonts w:cstheme="minorHAnsi"/>
                <w:color w:val="000000"/>
              </w:rPr>
            </w:pPr>
            <w:r w:rsidRPr="009045D3">
              <w:rPr>
                <w:rFonts w:cstheme="minorHAnsi"/>
                <w:color w:val="000000"/>
              </w:rPr>
              <w:t>Beta</w:t>
            </w:r>
          </w:p>
        </w:tc>
        <w:tc>
          <w:tcPr>
            <w:tcW w:w="990" w:type="dxa"/>
            <w:vMerge/>
            <w:tcBorders>
              <w:top w:val="single" w:sz="18" w:space="0" w:color="000000"/>
              <w:left w:val="single" w:sz="8" w:space="0" w:color="000000"/>
              <w:bottom w:val="single" w:sz="8" w:space="0" w:color="000000"/>
              <w:right w:val="single" w:sz="8" w:space="0" w:color="000000"/>
            </w:tcBorders>
            <w:vAlign w:val="center"/>
          </w:tcPr>
          <w:p w:rsidR="008674F7" w:rsidRPr="009045D3" w:rsidRDefault="008674F7">
            <w:pPr>
              <w:spacing w:after="0"/>
              <w:rPr>
                <w:rFonts w:cstheme="minorHAnsi"/>
                <w:color w:val="000000"/>
              </w:rPr>
            </w:pPr>
          </w:p>
        </w:tc>
        <w:tc>
          <w:tcPr>
            <w:tcW w:w="1530" w:type="dxa"/>
            <w:vMerge/>
            <w:tcBorders>
              <w:top w:val="single" w:sz="18" w:space="0" w:color="000000"/>
              <w:left w:val="single" w:sz="8" w:space="0" w:color="000000"/>
              <w:bottom w:val="single" w:sz="8" w:space="0" w:color="000000"/>
              <w:right w:val="single" w:sz="18" w:space="0" w:color="000000"/>
            </w:tcBorders>
            <w:vAlign w:val="center"/>
          </w:tcPr>
          <w:p w:rsidR="008674F7" w:rsidRPr="009045D3" w:rsidRDefault="008674F7">
            <w:pPr>
              <w:spacing w:after="0"/>
              <w:rPr>
                <w:rFonts w:cstheme="minorHAnsi"/>
                <w:color w:val="000000"/>
              </w:rPr>
            </w:pPr>
          </w:p>
        </w:tc>
      </w:tr>
      <w:tr w:rsidR="008674F7" w:rsidRPr="009045D3">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1</w:t>
            </w:r>
          </w:p>
        </w:tc>
        <w:tc>
          <w:tcPr>
            <w:tcW w:w="1606" w:type="dxa"/>
            <w:tcBorders>
              <w:top w:val="single" w:sz="18" w:space="0" w:color="000000"/>
              <w:left w:val="nil"/>
              <w:bottom w:val="nil"/>
              <w:right w:val="single" w:sz="18" w:space="0" w:color="000000"/>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(Constant)</w:t>
            </w:r>
          </w:p>
        </w:tc>
        <w:tc>
          <w:tcPr>
            <w:tcW w:w="1170" w:type="dxa"/>
            <w:tcBorders>
              <w:top w:val="single" w:sz="18" w:space="0" w:color="000000"/>
              <w:left w:val="single" w:sz="18" w:space="0" w:color="000000"/>
              <w:bottom w:val="nil"/>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-.309</w:t>
            </w:r>
          </w:p>
        </w:tc>
        <w:tc>
          <w:tcPr>
            <w:tcW w:w="1440" w:type="dxa"/>
            <w:tcBorders>
              <w:top w:val="single" w:sz="18" w:space="0" w:color="000000"/>
              <w:left w:val="single" w:sz="8" w:space="0" w:color="000000"/>
              <w:bottom w:val="nil"/>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3.109</w:t>
            </w:r>
          </w:p>
        </w:tc>
        <w:tc>
          <w:tcPr>
            <w:tcW w:w="1980" w:type="dxa"/>
            <w:tcBorders>
              <w:top w:val="single" w:sz="18" w:space="0" w:color="000000"/>
              <w:left w:val="single" w:sz="8" w:space="0" w:color="000000"/>
              <w:bottom w:val="nil"/>
              <w:right w:val="single" w:sz="8" w:space="0" w:color="000000"/>
            </w:tcBorders>
            <w:shd w:val="clear" w:color="auto" w:fill="FFFFFF"/>
          </w:tcPr>
          <w:p w:rsidR="008674F7" w:rsidRPr="009045D3" w:rsidRDefault="008674F7">
            <w:pPr>
              <w:autoSpaceDE w:val="0"/>
              <w:autoSpaceDN w:val="0"/>
              <w:adjustRightInd w:val="0"/>
              <w:spacing w:after="0"/>
              <w:rPr>
                <w:rFonts w:cstheme="minorHAnsi"/>
              </w:rPr>
            </w:pPr>
          </w:p>
        </w:tc>
        <w:tc>
          <w:tcPr>
            <w:tcW w:w="990" w:type="dxa"/>
            <w:tcBorders>
              <w:top w:val="single" w:sz="18" w:space="0" w:color="000000"/>
              <w:left w:val="single" w:sz="8" w:space="0" w:color="000000"/>
              <w:bottom w:val="nil"/>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-.099</w:t>
            </w:r>
          </w:p>
        </w:tc>
        <w:tc>
          <w:tcPr>
            <w:tcW w:w="1530" w:type="dxa"/>
            <w:tcBorders>
              <w:top w:val="single" w:sz="18" w:space="0" w:color="000000"/>
              <w:left w:val="single" w:sz="8" w:space="0" w:color="000000"/>
              <w:bottom w:val="nil"/>
              <w:right w:val="single" w:sz="1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.922</w:t>
            </w:r>
          </w:p>
        </w:tc>
      </w:tr>
      <w:tr w:rsidR="008674F7" w:rsidRPr="009045D3">
        <w:trPr>
          <w:cantSplit/>
        </w:trPr>
        <w:tc>
          <w:tcPr>
            <w:tcW w:w="734" w:type="dxa"/>
            <w:vMerge/>
            <w:tcBorders>
              <w:top w:val="single" w:sz="18" w:space="0" w:color="000000"/>
              <w:left w:val="single" w:sz="18" w:space="0" w:color="000000"/>
              <w:bottom w:val="single" w:sz="18" w:space="0" w:color="000000"/>
              <w:right w:val="nil"/>
            </w:tcBorders>
            <w:vAlign w:val="center"/>
          </w:tcPr>
          <w:p w:rsidR="008674F7" w:rsidRPr="009045D3" w:rsidRDefault="008674F7">
            <w:pPr>
              <w:spacing w:after="0"/>
              <w:rPr>
                <w:rFonts w:cstheme="minorHAnsi"/>
                <w:color w:val="000000"/>
              </w:rPr>
            </w:pPr>
          </w:p>
        </w:tc>
        <w:tc>
          <w:tcPr>
            <w:tcW w:w="1606" w:type="dxa"/>
            <w:tcBorders>
              <w:top w:val="nil"/>
              <w:left w:val="nil"/>
              <w:bottom w:val="single" w:sz="18" w:space="0" w:color="000000"/>
              <w:right w:val="single" w:sz="18" w:space="0" w:color="000000"/>
            </w:tcBorders>
            <w:shd w:val="clear" w:color="auto" w:fill="FFFFFF"/>
            <w:vAlign w:val="center"/>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temperature</w:t>
            </w:r>
          </w:p>
        </w:tc>
        <w:tc>
          <w:tcPr>
            <w:tcW w:w="1170" w:type="dxa"/>
            <w:tcBorders>
              <w:top w:val="nil"/>
              <w:left w:val="single" w:sz="1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.212</w:t>
            </w:r>
          </w:p>
        </w:tc>
        <w:tc>
          <w:tcPr>
            <w:tcW w:w="1440" w:type="dxa"/>
            <w:tcBorders>
              <w:top w:val="nil"/>
              <w:left w:val="single" w:sz="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.039</w:t>
            </w:r>
          </w:p>
        </w:tc>
        <w:tc>
          <w:tcPr>
            <w:tcW w:w="1980" w:type="dxa"/>
            <w:tcBorders>
              <w:top w:val="nil"/>
              <w:left w:val="single" w:sz="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.835</w:t>
            </w:r>
          </w:p>
        </w:tc>
        <w:tc>
          <w:tcPr>
            <w:tcW w:w="990" w:type="dxa"/>
            <w:tcBorders>
              <w:top w:val="nil"/>
              <w:left w:val="single" w:sz="8" w:space="0" w:color="000000"/>
              <w:bottom w:val="single" w:sz="18" w:space="0" w:color="000000"/>
              <w:right w:val="single" w:sz="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highlight w:val="yellow"/>
              </w:rPr>
            </w:pPr>
            <w:r w:rsidRPr="009045D3">
              <w:rPr>
                <w:rFonts w:cstheme="minorHAnsi"/>
                <w:color w:val="000000"/>
                <w:highlight w:val="yellow"/>
              </w:rPr>
              <w:t>5.475</w:t>
            </w:r>
          </w:p>
        </w:tc>
        <w:tc>
          <w:tcPr>
            <w:tcW w:w="1530" w:type="dxa"/>
            <w:tcBorders>
              <w:top w:val="nil"/>
              <w:left w:val="single" w:sz="8" w:space="0" w:color="000000"/>
              <w:bottom w:val="single" w:sz="18" w:space="0" w:color="000000"/>
              <w:right w:val="single" w:sz="18" w:space="0" w:color="000000"/>
            </w:tcBorders>
            <w:shd w:val="clear" w:color="auto" w:fill="FFFFFF"/>
          </w:tcPr>
          <w:p w:rsidR="008674F7" w:rsidRPr="009045D3" w:rsidRDefault="000A205E">
            <w:pPr>
              <w:autoSpaceDE w:val="0"/>
              <w:autoSpaceDN w:val="0"/>
              <w:adjustRightInd w:val="0"/>
              <w:spacing w:after="0" w:line="320" w:lineRule="atLeast"/>
              <w:ind w:left="60" w:right="60"/>
              <w:jc w:val="right"/>
              <w:rPr>
                <w:rFonts w:cstheme="minorHAnsi"/>
                <w:color w:val="000000"/>
              </w:rPr>
            </w:pPr>
            <w:r w:rsidRPr="009045D3">
              <w:rPr>
                <w:rFonts w:cstheme="minorHAnsi"/>
                <w:color w:val="000000"/>
              </w:rPr>
              <w:t>.000</w:t>
            </w:r>
          </w:p>
        </w:tc>
      </w:tr>
      <w:tr w:rsidR="008674F7" w:rsidRPr="009045D3">
        <w:trPr>
          <w:cantSplit/>
        </w:trPr>
        <w:tc>
          <w:tcPr>
            <w:tcW w:w="9450" w:type="dxa"/>
            <w:gridSpan w:val="7"/>
            <w:tcBorders>
              <w:top w:val="nil"/>
              <w:left w:val="nil"/>
              <w:bottom w:val="nil"/>
              <w:right w:val="nil"/>
            </w:tcBorders>
            <w:shd w:val="clear" w:color="auto" w:fill="FFFFFF"/>
          </w:tcPr>
          <w:p w:rsidR="008674F7" w:rsidRPr="009045D3" w:rsidRDefault="000A205E">
            <w:pPr>
              <w:autoSpaceDE w:val="0"/>
              <w:autoSpaceDN w:val="0"/>
              <w:adjustRightInd w:val="0"/>
              <w:spacing w:after="0" w:line="320" w:lineRule="atLeast"/>
              <w:ind w:left="60" w:right="60"/>
              <w:rPr>
                <w:rFonts w:cstheme="minorHAnsi"/>
                <w:color w:val="000000"/>
              </w:rPr>
            </w:pPr>
            <w:r w:rsidRPr="009045D3">
              <w:rPr>
                <w:rFonts w:cstheme="minorHAnsi"/>
                <w:color w:val="000000"/>
              </w:rPr>
              <w:t xml:space="preserve">a. Dependent Variable: </w:t>
            </w:r>
            <w:proofErr w:type="spellStart"/>
            <w:r w:rsidRPr="009045D3">
              <w:rPr>
                <w:rFonts w:cstheme="minorHAnsi"/>
                <w:color w:val="000000"/>
              </w:rPr>
              <w:t>chirps_per_min</w:t>
            </w:r>
            <w:proofErr w:type="spellEnd"/>
          </w:p>
        </w:tc>
      </w:tr>
    </w:tbl>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Tested with t-ratio just like with a t-test.</w:t>
      </w:r>
    </w:p>
    <w:p w:rsidR="008674F7" w:rsidRPr="009045D3" w:rsidRDefault="000A205E">
      <w:pPr>
        <w:spacing w:after="0"/>
        <w:rPr>
          <w:rFonts w:cstheme="minorHAnsi"/>
        </w:rPr>
      </w:pPr>
      <w:r w:rsidRPr="009045D3">
        <w:rPr>
          <w:rFonts w:cstheme="minorHAnsi"/>
        </w:rPr>
        <w:t>Same decision rule with p-values and alpha (α) applies:</w:t>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rPr>
        <w:tab/>
      </w:r>
      <w:r w:rsidRPr="009045D3">
        <w:rPr>
          <w:rFonts w:cstheme="minorHAnsi"/>
          <w:b/>
        </w:rPr>
        <w:t>If p ≤ α reject Ho; if p &gt; α fail to reject Ho.</w:t>
      </w:r>
    </w:p>
    <w:p w:rsidR="008674F7" w:rsidRDefault="008674F7">
      <w:pPr>
        <w:spacing w:after="0"/>
        <w:rPr>
          <w:rFonts w:cstheme="minorHAnsi"/>
        </w:rPr>
      </w:pPr>
      <w:bookmarkStart w:id="0" w:name="_GoBack"/>
      <w:bookmarkEnd w:id="0"/>
    </w:p>
    <w:p w:rsidR="00FC6296" w:rsidRPr="009045D3" w:rsidRDefault="00FC6296">
      <w:pPr>
        <w:spacing w:after="0"/>
        <w:rPr>
          <w:rFonts w:cstheme="minorHAnsi"/>
        </w:rPr>
      </w:pPr>
    </w:p>
    <w:p w:rsidR="008674F7" w:rsidRPr="009045D3" w:rsidRDefault="000A205E">
      <w:pPr>
        <w:spacing w:after="0"/>
        <w:rPr>
          <w:rFonts w:cstheme="minorHAnsi"/>
        </w:rPr>
      </w:pPr>
      <w:r w:rsidRPr="009045D3">
        <w:rPr>
          <w:rFonts w:cstheme="minorHAnsi"/>
        </w:rPr>
        <w:t>Ho: β</w:t>
      </w:r>
      <w:r w:rsidRPr="009045D3">
        <w:rPr>
          <w:rFonts w:cstheme="minorHAnsi"/>
          <w:vertAlign w:val="subscript"/>
        </w:rPr>
        <w:t>0</w:t>
      </w:r>
      <w:r w:rsidRPr="009045D3">
        <w:rPr>
          <w:rFonts w:cstheme="minorHAnsi"/>
        </w:rPr>
        <w:t xml:space="preserve"> = 0.00</w:t>
      </w:r>
    </w:p>
    <w:p w:rsidR="008674F7" w:rsidRPr="009045D3" w:rsidRDefault="000A205E">
      <w:pPr>
        <w:spacing w:after="0"/>
        <w:ind w:left="720"/>
        <w:rPr>
          <w:rFonts w:cstheme="minorHAnsi"/>
        </w:rPr>
      </w:pPr>
      <w:r w:rsidRPr="009045D3">
        <w:rPr>
          <w:rFonts w:cstheme="minorHAnsi"/>
        </w:rPr>
        <w:lastRenderedPageBreak/>
        <w:t>Since p &gt; .05 (p = .922 and .922 is greater than .05) fail to reject Ho and conclude that the intercept does not differ from 0.00.</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Ho: β</w:t>
      </w:r>
      <w:r w:rsidRPr="009045D3">
        <w:rPr>
          <w:rFonts w:cstheme="minorHAnsi"/>
          <w:vertAlign w:val="subscript"/>
        </w:rPr>
        <w:t>1</w:t>
      </w:r>
      <w:r w:rsidRPr="009045D3">
        <w:rPr>
          <w:rFonts w:cstheme="minorHAnsi"/>
        </w:rPr>
        <w:t xml:space="preserve"> = 0.00 </w:t>
      </w:r>
    </w:p>
    <w:p w:rsidR="008674F7" w:rsidRPr="009045D3" w:rsidRDefault="000A205E">
      <w:pPr>
        <w:spacing w:after="0"/>
        <w:ind w:left="720"/>
        <w:rPr>
          <w:rFonts w:cstheme="minorHAnsi"/>
        </w:rPr>
      </w:pPr>
      <w:r w:rsidRPr="009045D3">
        <w:rPr>
          <w:rFonts w:cstheme="minorHAnsi"/>
        </w:rPr>
        <w:t>Since p &lt; .05 (p = .000 and is less than .05) we reject Ho and conclude that temp and chirps are related positively</w:t>
      </w:r>
    </w:p>
    <w:p w:rsidR="008674F7" w:rsidRPr="009045D3" w:rsidRDefault="008674F7">
      <w:pPr>
        <w:spacing w:after="0"/>
        <w:rPr>
          <w:rFonts w:cstheme="minorHAnsi"/>
        </w:rPr>
      </w:pPr>
    </w:p>
    <w:p w:rsidR="008674F7" w:rsidRPr="009045D3" w:rsidRDefault="000A205E">
      <w:pPr>
        <w:spacing w:after="0"/>
        <w:rPr>
          <w:rFonts w:cstheme="minorHAnsi"/>
          <w:b/>
        </w:rPr>
      </w:pPr>
      <w:r w:rsidRPr="009045D3">
        <w:rPr>
          <w:rFonts w:cstheme="minorHAnsi"/>
          <w:b/>
        </w:rPr>
        <w:t>1.7 APA Style Presentation with Cricket Data</w:t>
      </w:r>
    </w:p>
    <w:p w:rsidR="008674F7" w:rsidRPr="009045D3" w:rsidRDefault="008674F7">
      <w:pPr>
        <w:spacing w:after="0"/>
        <w:rPr>
          <w:rFonts w:cstheme="minorHAnsi"/>
        </w:rPr>
      </w:pPr>
    </w:p>
    <w:p w:rsidR="008674F7" w:rsidRPr="009045D3" w:rsidRDefault="000A205E">
      <w:pPr>
        <w:spacing w:after="0"/>
        <w:rPr>
          <w:rFonts w:cstheme="minorHAnsi"/>
          <w:i/>
        </w:rPr>
      </w:pPr>
      <w:r w:rsidRPr="009045D3">
        <w:rPr>
          <w:rFonts w:cstheme="minorHAnsi"/>
          <w:i/>
        </w:rPr>
        <w:t>Table 1: Correlations and Descriptive Statistics for Cricket Chirps per Minute and Temperature</w:t>
      </w:r>
    </w:p>
    <w:tbl>
      <w:tblPr>
        <w:tblW w:w="6930" w:type="dxa"/>
        <w:tblLayout w:type="fixed"/>
        <w:tblLook w:val="04A0" w:firstRow="1" w:lastRow="0" w:firstColumn="1" w:lastColumn="0" w:noHBand="0" w:noVBand="1"/>
      </w:tblPr>
      <w:tblGrid>
        <w:gridCol w:w="3780"/>
        <w:gridCol w:w="1890"/>
        <w:gridCol w:w="1260"/>
      </w:tblGrid>
      <w:tr w:rsidR="008674F7" w:rsidRPr="009045D3">
        <w:trPr>
          <w:cantSplit/>
        </w:trPr>
        <w:tc>
          <w:tcPr>
            <w:tcW w:w="3780" w:type="dxa"/>
            <w:tcBorders>
              <w:top w:val="single" w:sz="4" w:space="0" w:color="auto"/>
              <w:left w:val="nil"/>
              <w:bottom w:val="single" w:sz="6" w:space="0" w:color="auto"/>
              <w:right w:val="nil"/>
            </w:tcBorders>
          </w:tcPr>
          <w:p w:rsidR="008674F7" w:rsidRPr="009045D3" w:rsidRDefault="008674F7">
            <w:pPr>
              <w:spacing w:after="0"/>
              <w:jc w:val="center"/>
              <w:rPr>
                <w:rFonts w:eastAsia="Times New Roman" w:cstheme="minorHAnsi"/>
              </w:rPr>
            </w:pPr>
          </w:p>
        </w:tc>
        <w:tc>
          <w:tcPr>
            <w:tcW w:w="1890" w:type="dxa"/>
            <w:tcBorders>
              <w:top w:val="single" w:sz="4"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1</w:t>
            </w:r>
          </w:p>
        </w:tc>
        <w:tc>
          <w:tcPr>
            <w:tcW w:w="1260" w:type="dxa"/>
            <w:tcBorders>
              <w:top w:val="single" w:sz="4"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2</w:t>
            </w:r>
          </w:p>
        </w:tc>
      </w:tr>
      <w:tr w:rsidR="008674F7" w:rsidRPr="009045D3">
        <w:trPr>
          <w:cantSplit/>
        </w:trPr>
        <w:tc>
          <w:tcPr>
            <w:tcW w:w="3780" w:type="dxa"/>
          </w:tcPr>
          <w:p w:rsidR="008674F7" w:rsidRPr="009045D3" w:rsidRDefault="000A205E">
            <w:pPr>
              <w:spacing w:after="0"/>
              <w:rPr>
                <w:rFonts w:eastAsia="Times New Roman" w:cstheme="minorHAnsi"/>
              </w:rPr>
            </w:pPr>
            <w:r w:rsidRPr="009045D3">
              <w:rPr>
                <w:rFonts w:cstheme="minorHAnsi"/>
              </w:rPr>
              <w:t>1. Number of Cricket Chirps</w:t>
            </w:r>
          </w:p>
        </w:tc>
        <w:tc>
          <w:tcPr>
            <w:tcW w:w="1890" w:type="dxa"/>
          </w:tcPr>
          <w:p w:rsidR="008674F7" w:rsidRPr="009045D3" w:rsidRDefault="000A205E">
            <w:pPr>
              <w:spacing w:after="0"/>
              <w:jc w:val="center"/>
              <w:rPr>
                <w:rFonts w:eastAsia="Times New Roman" w:cstheme="minorHAnsi"/>
              </w:rPr>
            </w:pPr>
            <w:r w:rsidRPr="009045D3">
              <w:rPr>
                <w:rFonts w:cstheme="minorHAnsi"/>
              </w:rPr>
              <w:t>---</w:t>
            </w:r>
          </w:p>
        </w:tc>
        <w:tc>
          <w:tcPr>
            <w:tcW w:w="1260" w:type="dxa"/>
          </w:tcPr>
          <w:p w:rsidR="008674F7" w:rsidRPr="009045D3" w:rsidRDefault="008674F7">
            <w:pPr>
              <w:spacing w:after="0"/>
              <w:jc w:val="center"/>
              <w:rPr>
                <w:rFonts w:eastAsia="Times New Roman" w:cstheme="minorHAnsi"/>
              </w:rPr>
            </w:pPr>
          </w:p>
        </w:tc>
      </w:tr>
      <w:tr w:rsidR="008674F7" w:rsidRPr="009045D3">
        <w:trPr>
          <w:cantSplit/>
        </w:trPr>
        <w:tc>
          <w:tcPr>
            <w:tcW w:w="3780" w:type="dxa"/>
            <w:tcBorders>
              <w:top w:val="nil"/>
              <w:left w:val="nil"/>
              <w:bottom w:val="single" w:sz="6" w:space="0" w:color="auto"/>
              <w:right w:val="nil"/>
            </w:tcBorders>
          </w:tcPr>
          <w:p w:rsidR="008674F7" w:rsidRPr="009045D3" w:rsidRDefault="000A205E">
            <w:pPr>
              <w:spacing w:after="0"/>
              <w:rPr>
                <w:rFonts w:eastAsia="Times New Roman" w:cstheme="minorHAnsi"/>
              </w:rPr>
            </w:pPr>
            <w:r w:rsidRPr="009045D3">
              <w:rPr>
                <w:rFonts w:cstheme="minorHAnsi"/>
              </w:rPr>
              <w:t xml:space="preserve">2. Temperature </w:t>
            </w:r>
          </w:p>
        </w:tc>
        <w:tc>
          <w:tcPr>
            <w:tcW w:w="1890"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.835*</w:t>
            </w:r>
          </w:p>
        </w:tc>
        <w:tc>
          <w:tcPr>
            <w:tcW w:w="1260"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w:t>
            </w:r>
          </w:p>
        </w:tc>
      </w:tr>
      <w:tr w:rsidR="008674F7" w:rsidRPr="009045D3">
        <w:trPr>
          <w:cantSplit/>
        </w:trPr>
        <w:tc>
          <w:tcPr>
            <w:tcW w:w="3780" w:type="dxa"/>
          </w:tcPr>
          <w:p w:rsidR="008674F7" w:rsidRPr="009045D3" w:rsidRDefault="000A205E">
            <w:pPr>
              <w:spacing w:after="0"/>
              <w:rPr>
                <w:rFonts w:eastAsia="Times New Roman" w:cstheme="minorHAnsi"/>
              </w:rPr>
            </w:pPr>
            <w:r w:rsidRPr="009045D3">
              <w:rPr>
                <w:rFonts w:cstheme="minorHAnsi"/>
              </w:rPr>
              <w:t>Mean</w:t>
            </w:r>
          </w:p>
        </w:tc>
        <w:tc>
          <w:tcPr>
            <w:tcW w:w="1890" w:type="dxa"/>
          </w:tcPr>
          <w:p w:rsidR="008674F7" w:rsidRPr="009045D3" w:rsidRDefault="000A205E">
            <w:pPr>
              <w:spacing w:after="0"/>
              <w:jc w:val="center"/>
              <w:rPr>
                <w:rFonts w:eastAsia="Times New Roman" w:cstheme="minorHAnsi"/>
              </w:rPr>
            </w:pPr>
            <w:r w:rsidRPr="009045D3">
              <w:rPr>
                <w:rFonts w:eastAsia="Times New Roman" w:cstheme="minorHAnsi"/>
              </w:rPr>
              <w:t>16.65</w:t>
            </w:r>
          </w:p>
        </w:tc>
        <w:tc>
          <w:tcPr>
            <w:tcW w:w="1260" w:type="dxa"/>
          </w:tcPr>
          <w:p w:rsidR="008674F7" w:rsidRPr="009045D3" w:rsidRDefault="000A205E">
            <w:pPr>
              <w:spacing w:after="0"/>
              <w:jc w:val="center"/>
              <w:rPr>
                <w:rFonts w:eastAsia="Times New Roman" w:cstheme="minorHAnsi"/>
              </w:rPr>
            </w:pPr>
            <w:r w:rsidRPr="009045D3">
              <w:rPr>
                <w:rFonts w:eastAsia="Times New Roman" w:cstheme="minorHAnsi"/>
              </w:rPr>
              <w:t>80.04</w:t>
            </w:r>
          </w:p>
        </w:tc>
      </w:tr>
      <w:tr w:rsidR="008674F7" w:rsidRPr="009045D3">
        <w:trPr>
          <w:cantSplit/>
        </w:trPr>
        <w:tc>
          <w:tcPr>
            <w:tcW w:w="3780" w:type="dxa"/>
            <w:tcBorders>
              <w:top w:val="nil"/>
              <w:left w:val="nil"/>
              <w:bottom w:val="single" w:sz="4" w:space="0" w:color="auto"/>
              <w:right w:val="nil"/>
            </w:tcBorders>
          </w:tcPr>
          <w:p w:rsidR="008674F7" w:rsidRPr="009045D3" w:rsidRDefault="000A205E">
            <w:pPr>
              <w:spacing w:after="0"/>
              <w:rPr>
                <w:rFonts w:eastAsia="Times New Roman" w:cstheme="minorHAnsi"/>
              </w:rPr>
            </w:pPr>
            <w:r w:rsidRPr="009045D3">
              <w:rPr>
                <w:rFonts w:cstheme="minorHAnsi"/>
              </w:rPr>
              <w:t>SD</w:t>
            </w:r>
          </w:p>
        </w:tc>
        <w:tc>
          <w:tcPr>
            <w:tcW w:w="1890" w:type="dxa"/>
            <w:tcBorders>
              <w:top w:val="nil"/>
              <w:left w:val="nil"/>
              <w:bottom w:val="single" w:sz="4"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1.70</w:t>
            </w:r>
          </w:p>
        </w:tc>
        <w:tc>
          <w:tcPr>
            <w:tcW w:w="1260" w:type="dxa"/>
            <w:tcBorders>
              <w:top w:val="nil"/>
              <w:left w:val="nil"/>
              <w:bottom w:val="single" w:sz="4"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6.71</w:t>
            </w:r>
          </w:p>
        </w:tc>
      </w:tr>
    </w:tbl>
    <w:p w:rsidR="008674F7" w:rsidRPr="009045D3" w:rsidRDefault="000A205E">
      <w:pPr>
        <w:spacing w:after="0"/>
        <w:rPr>
          <w:rFonts w:eastAsia="Times New Roman" w:cstheme="minorHAnsi"/>
        </w:rPr>
      </w:pPr>
      <w:r w:rsidRPr="009045D3">
        <w:rPr>
          <w:rFonts w:cstheme="minorHAnsi"/>
          <w:i/>
        </w:rPr>
        <w:t>Note:</w:t>
      </w:r>
      <w:r w:rsidRPr="009045D3">
        <w:rPr>
          <w:rFonts w:cstheme="minorHAnsi"/>
        </w:rPr>
        <w:t xml:space="preserve"> n = 15</w:t>
      </w:r>
    </w:p>
    <w:p w:rsidR="008674F7" w:rsidRPr="009045D3" w:rsidRDefault="000A205E">
      <w:pPr>
        <w:spacing w:after="0"/>
        <w:rPr>
          <w:rFonts w:cstheme="minorHAnsi"/>
        </w:rPr>
      </w:pPr>
      <w:r w:rsidRPr="009045D3">
        <w:rPr>
          <w:rFonts w:cstheme="minorHAnsi"/>
        </w:rPr>
        <w:t>* p &lt; .05</w:t>
      </w:r>
    </w:p>
    <w:p w:rsidR="008674F7" w:rsidRPr="009045D3" w:rsidRDefault="008674F7">
      <w:pPr>
        <w:spacing w:after="0"/>
        <w:rPr>
          <w:rFonts w:cstheme="minorHAnsi"/>
        </w:rPr>
      </w:pPr>
    </w:p>
    <w:p w:rsidR="008674F7" w:rsidRPr="009045D3" w:rsidRDefault="000A205E">
      <w:pPr>
        <w:spacing w:after="0"/>
        <w:ind w:left="720"/>
        <w:rPr>
          <w:rFonts w:cstheme="minorHAnsi"/>
          <w:highlight w:val="green"/>
        </w:rPr>
      </w:pPr>
      <w:r w:rsidRPr="009045D3">
        <w:rPr>
          <w:rFonts w:cstheme="minorHAnsi"/>
          <w:highlight w:val="green"/>
        </w:rPr>
        <w:t>[Remember, use Correlate-&gt;Bivariate command to obtain correlations otherwise the regression command descriptive statistics option will report only 1-tailed p-values which are too small.</w:t>
      </w:r>
    </w:p>
    <w:p w:rsidR="008674F7" w:rsidRPr="009045D3" w:rsidRDefault="000A205E">
      <w:pPr>
        <w:spacing w:after="0"/>
        <w:ind w:left="720"/>
        <w:rPr>
          <w:rFonts w:cstheme="minorHAnsi"/>
          <w:highlight w:val="green"/>
        </w:rPr>
      </w:pPr>
      <w:r w:rsidRPr="009045D3">
        <w:rPr>
          <w:rFonts w:cstheme="minorHAnsi"/>
          <w:highlight w:val="green"/>
        </w:rPr>
        <w:t>Also, under Options with correlation in SPSS, choose “Exclude cases listwise” so the sample size will be the same for both correlation and regression.]</w:t>
      </w:r>
    </w:p>
    <w:p w:rsidR="008674F7" w:rsidRPr="009045D3" w:rsidRDefault="008674F7">
      <w:pPr>
        <w:spacing w:after="0"/>
        <w:ind w:left="720"/>
        <w:rPr>
          <w:rFonts w:cstheme="minorHAnsi"/>
          <w:highlight w:val="green"/>
        </w:rPr>
      </w:pPr>
    </w:p>
    <w:p w:rsidR="008674F7" w:rsidRPr="009045D3" w:rsidRDefault="000A205E">
      <w:pPr>
        <w:spacing w:after="0"/>
        <w:ind w:left="720"/>
        <w:rPr>
          <w:rFonts w:cstheme="minorHAnsi"/>
        </w:rPr>
      </w:pPr>
      <w:r w:rsidRPr="009045D3">
        <w:rPr>
          <w:rFonts w:cstheme="minorHAnsi"/>
          <w:noProof/>
        </w:rPr>
        <w:drawing>
          <wp:inline distT="0" distB="0" distL="0" distR="0">
            <wp:extent cx="3047218" cy="2607979"/>
            <wp:effectExtent l="0" t="0" r="127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6"/>
                    <a:stretch>
                      <a:fillRect/>
                    </a:stretch>
                  </pic:blipFill>
                  <pic:spPr>
                    <a:xfrm>
                      <a:off x="0" y="0"/>
                      <a:ext cx="3055018" cy="2614655"/>
                    </a:xfrm>
                    <a:prstGeom prst="rect">
                      <a:avLst/>
                    </a:prstGeom>
                  </pic:spPr>
                </pic:pic>
              </a:graphicData>
            </a:graphic>
          </wp:inline>
        </w:drawing>
      </w:r>
    </w:p>
    <w:p w:rsidR="008674F7" w:rsidRPr="009045D3" w:rsidRDefault="008674F7">
      <w:pPr>
        <w:spacing w:after="0"/>
        <w:ind w:left="720"/>
        <w:rPr>
          <w:rFonts w:cstheme="minorHAnsi"/>
        </w:rPr>
      </w:pPr>
    </w:p>
    <w:p w:rsidR="008674F7" w:rsidRPr="009045D3" w:rsidRDefault="008674F7">
      <w:pPr>
        <w:spacing w:after="0"/>
        <w:ind w:left="720"/>
        <w:rPr>
          <w:rFonts w:cstheme="minorHAnsi"/>
        </w:rPr>
      </w:pPr>
    </w:p>
    <w:p w:rsidR="008674F7" w:rsidRPr="009045D3" w:rsidRDefault="000A205E">
      <w:pPr>
        <w:spacing w:after="0"/>
        <w:ind w:left="720"/>
        <w:rPr>
          <w:rFonts w:cstheme="minorHAnsi"/>
        </w:rPr>
      </w:pPr>
      <w:r w:rsidRPr="009045D3">
        <w:rPr>
          <w:rFonts w:cstheme="minorHAnsi"/>
          <w:noProof/>
        </w:rPr>
        <w:lastRenderedPageBreak/>
        <w:drawing>
          <wp:inline distT="0" distB="0" distL="0" distR="0">
            <wp:extent cx="3348708" cy="2463232"/>
            <wp:effectExtent l="0" t="0" r="4445" b="0"/>
            <wp:docPr id="9" name="Picture 9" descr="C:\Users\Bryan\AppData\Local\Temp\SNAGHTML7b9e4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Bryan\AppData\Local\Temp\SNAGHTML7b9e4d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52067" cy="2465703"/>
                    </a:xfrm>
                    <a:prstGeom prst="rect">
                      <a:avLst/>
                    </a:prstGeom>
                    <a:noFill/>
                    <a:ln>
                      <a:noFill/>
                    </a:ln>
                  </pic:spPr>
                </pic:pic>
              </a:graphicData>
            </a:graphic>
          </wp:inline>
        </w:drawing>
      </w:r>
    </w:p>
    <w:p w:rsidR="008674F7" w:rsidRPr="009045D3" w:rsidRDefault="008674F7">
      <w:pPr>
        <w:spacing w:after="0"/>
        <w:ind w:left="720"/>
        <w:rPr>
          <w:rFonts w:cstheme="minorHAnsi"/>
        </w:rPr>
      </w:pPr>
    </w:p>
    <w:p w:rsidR="00BF59A7" w:rsidRDefault="00BF59A7">
      <w:pPr>
        <w:spacing w:after="0"/>
        <w:ind w:left="720"/>
        <w:rPr>
          <w:rFonts w:cstheme="minorHAnsi"/>
        </w:rPr>
      </w:pPr>
    </w:p>
    <w:p w:rsidR="008674F7" w:rsidRPr="009045D3" w:rsidRDefault="000A205E">
      <w:pPr>
        <w:spacing w:after="0"/>
        <w:ind w:left="720"/>
        <w:rPr>
          <w:rFonts w:cstheme="minorHAnsi"/>
        </w:rPr>
      </w:pPr>
      <w:r w:rsidRPr="009045D3">
        <w:rPr>
          <w:rFonts w:cstheme="minorHAnsi"/>
          <w:noProof/>
        </w:rPr>
        <w:drawing>
          <wp:inline distT="0" distB="0" distL="0" distR="0">
            <wp:extent cx="2672321" cy="1549094"/>
            <wp:effectExtent l="0" t="0" r="0" b="0"/>
            <wp:docPr id="14" name="Picture 14" descr="C:\Users\Bryan\AppData\Local\Temp\SNAGHTML1eed53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Bryan\AppData\Local\Temp\SNAGHTML1eed537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77109" cy="1551870"/>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8674F7">
      <w:pPr>
        <w:spacing w:after="0"/>
        <w:rPr>
          <w:rFonts w:cstheme="minorHAnsi"/>
        </w:rPr>
      </w:pPr>
    </w:p>
    <w:p w:rsidR="008674F7" w:rsidRPr="009045D3" w:rsidRDefault="000A205E">
      <w:pPr>
        <w:spacing w:after="0"/>
        <w:rPr>
          <w:rFonts w:cstheme="minorHAnsi"/>
          <w:i/>
        </w:rPr>
      </w:pPr>
      <w:r w:rsidRPr="009045D3">
        <w:rPr>
          <w:rFonts w:cstheme="minorHAnsi"/>
          <w:i/>
        </w:rPr>
        <w:t xml:space="preserve">Table 2: Regression of Number of Cricket Chirps on Temperature </w:t>
      </w:r>
    </w:p>
    <w:tbl>
      <w:tblPr>
        <w:tblW w:w="7305" w:type="dxa"/>
        <w:tblLayout w:type="fixed"/>
        <w:tblLook w:val="04A0" w:firstRow="1" w:lastRow="0" w:firstColumn="1" w:lastColumn="0" w:noHBand="0" w:noVBand="1"/>
      </w:tblPr>
      <w:tblGrid>
        <w:gridCol w:w="1726"/>
        <w:gridCol w:w="1098"/>
        <w:gridCol w:w="1098"/>
        <w:gridCol w:w="2213"/>
        <w:gridCol w:w="1170"/>
      </w:tblGrid>
      <w:tr w:rsidR="008674F7" w:rsidRPr="009045D3">
        <w:trPr>
          <w:cantSplit/>
        </w:trPr>
        <w:tc>
          <w:tcPr>
            <w:tcW w:w="1726" w:type="dxa"/>
            <w:tcBorders>
              <w:top w:val="single" w:sz="6"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Variable</w:t>
            </w:r>
          </w:p>
        </w:tc>
        <w:tc>
          <w:tcPr>
            <w:tcW w:w="1098" w:type="dxa"/>
            <w:tcBorders>
              <w:top w:val="single" w:sz="6"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b</w:t>
            </w:r>
          </w:p>
        </w:tc>
        <w:tc>
          <w:tcPr>
            <w:tcW w:w="1098" w:type="dxa"/>
            <w:tcBorders>
              <w:top w:val="single" w:sz="6"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se b</w:t>
            </w:r>
          </w:p>
        </w:tc>
        <w:tc>
          <w:tcPr>
            <w:tcW w:w="2213" w:type="dxa"/>
            <w:tcBorders>
              <w:top w:val="single" w:sz="6"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95% CI</w:t>
            </w:r>
          </w:p>
        </w:tc>
        <w:tc>
          <w:tcPr>
            <w:tcW w:w="1170" w:type="dxa"/>
            <w:tcBorders>
              <w:top w:val="single" w:sz="6" w:space="0" w:color="auto"/>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t</w:t>
            </w:r>
          </w:p>
        </w:tc>
      </w:tr>
      <w:tr w:rsidR="008674F7" w:rsidRPr="009045D3">
        <w:trPr>
          <w:cantSplit/>
        </w:trPr>
        <w:tc>
          <w:tcPr>
            <w:tcW w:w="1726" w:type="dxa"/>
          </w:tcPr>
          <w:p w:rsidR="008674F7" w:rsidRPr="009045D3" w:rsidRDefault="000A205E">
            <w:pPr>
              <w:spacing w:after="0"/>
              <w:jc w:val="center"/>
              <w:rPr>
                <w:rFonts w:eastAsia="Times New Roman" w:cstheme="minorHAnsi"/>
              </w:rPr>
            </w:pPr>
            <w:r w:rsidRPr="009045D3">
              <w:rPr>
                <w:rFonts w:cstheme="minorHAnsi"/>
              </w:rPr>
              <w:t>Temperature</w:t>
            </w:r>
          </w:p>
        </w:tc>
        <w:tc>
          <w:tcPr>
            <w:tcW w:w="1098" w:type="dxa"/>
          </w:tcPr>
          <w:p w:rsidR="008674F7" w:rsidRPr="009045D3" w:rsidRDefault="000A205E">
            <w:pPr>
              <w:spacing w:after="0"/>
              <w:jc w:val="center"/>
              <w:rPr>
                <w:rFonts w:eastAsia="Times New Roman" w:cstheme="minorHAnsi"/>
              </w:rPr>
            </w:pPr>
            <w:r w:rsidRPr="009045D3">
              <w:rPr>
                <w:rFonts w:eastAsia="Times New Roman" w:cstheme="minorHAnsi"/>
              </w:rPr>
              <w:t>0.212</w:t>
            </w:r>
          </w:p>
        </w:tc>
        <w:tc>
          <w:tcPr>
            <w:tcW w:w="1098" w:type="dxa"/>
          </w:tcPr>
          <w:p w:rsidR="008674F7" w:rsidRPr="009045D3" w:rsidRDefault="000A205E">
            <w:pPr>
              <w:spacing w:after="0"/>
              <w:jc w:val="center"/>
              <w:rPr>
                <w:rFonts w:eastAsia="Times New Roman" w:cstheme="minorHAnsi"/>
              </w:rPr>
            </w:pPr>
            <w:r w:rsidRPr="009045D3">
              <w:rPr>
                <w:rFonts w:eastAsia="Times New Roman" w:cstheme="minorHAnsi"/>
              </w:rPr>
              <w:t>0.039</w:t>
            </w:r>
          </w:p>
        </w:tc>
        <w:tc>
          <w:tcPr>
            <w:tcW w:w="2213" w:type="dxa"/>
          </w:tcPr>
          <w:p w:rsidR="008674F7" w:rsidRPr="009045D3" w:rsidRDefault="000A205E">
            <w:pPr>
              <w:spacing w:after="0"/>
              <w:jc w:val="center"/>
              <w:rPr>
                <w:rFonts w:eastAsia="Times New Roman" w:cstheme="minorHAnsi"/>
              </w:rPr>
            </w:pPr>
            <w:r w:rsidRPr="009045D3">
              <w:rPr>
                <w:rFonts w:eastAsia="Times New Roman" w:cstheme="minorHAnsi"/>
              </w:rPr>
              <w:t>0.128, 0.296</w:t>
            </w:r>
          </w:p>
        </w:tc>
        <w:tc>
          <w:tcPr>
            <w:tcW w:w="1170" w:type="dxa"/>
          </w:tcPr>
          <w:p w:rsidR="008674F7" w:rsidRPr="009045D3" w:rsidRDefault="000A205E">
            <w:pPr>
              <w:spacing w:after="0"/>
              <w:jc w:val="center"/>
              <w:rPr>
                <w:rFonts w:eastAsia="Times New Roman" w:cstheme="minorHAnsi"/>
              </w:rPr>
            </w:pPr>
            <w:r w:rsidRPr="009045D3">
              <w:rPr>
                <w:rFonts w:eastAsia="Times New Roman" w:cstheme="minorHAnsi"/>
              </w:rPr>
              <w:t>5.475*</w:t>
            </w:r>
          </w:p>
        </w:tc>
      </w:tr>
      <w:tr w:rsidR="008674F7" w:rsidRPr="009045D3">
        <w:trPr>
          <w:cantSplit/>
        </w:trPr>
        <w:tc>
          <w:tcPr>
            <w:tcW w:w="1726"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cstheme="minorHAnsi"/>
              </w:rPr>
              <w:t>Intercept</w:t>
            </w:r>
          </w:p>
        </w:tc>
        <w:tc>
          <w:tcPr>
            <w:tcW w:w="1098"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-0.309</w:t>
            </w:r>
          </w:p>
        </w:tc>
        <w:tc>
          <w:tcPr>
            <w:tcW w:w="1098"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3.109</w:t>
            </w:r>
          </w:p>
        </w:tc>
        <w:tc>
          <w:tcPr>
            <w:tcW w:w="2213"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-7.025, 6.407</w:t>
            </w:r>
          </w:p>
        </w:tc>
        <w:tc>
          <w:tcPr>
            <w:tcW w:w="1170" w:type="dxa"/>
            <w:tcBorders>
              <w:top w:val="nil"/>
              <w:left w:val="nil"/>
              <w:bottom w:val="single" w:sz="6" w:space="0" w:color="auto"/>
              <w:right w:val="nil"/>
            </w:tcBorders>
          </w:tcPr>
          <w:p w:rsidR="008674F7" w:rsidRPr="009045D3" w:rsidRDefault="000A205E">
            <w:pPr>
              <w:spacing w:after="0"/>
              <w:jc w:val="center"/>
              <w:rPr>
                <w:rFonts w:eastAsia="Times New Roman" w:cstheme="minorHAnsi"/>
              </w:rPr>
            </w:pPr>
            <w:r w:rsidRPr="009045D3">
              <w:rPr>
                <w:rFonts w:eastAsia="Times New Roman" w:cstheme="minorHAnsi"/>
              </w:rPr>
              <w:t>-0.099</w:t>
            </w:r>
          </w:p>
        </w:tc>
      </w:tr>
    </w:tbl>
    <w:p w:rsidR="008674F7" w:rsidRPr="009045D3" w:rsidRDefault="000A205E">
      <w:pPr>
        <w:spacing w:after="0"/>
        <w:rPr>
          <w:rFonts w:eastAsia="Times New Roman" w:cstheme="minorHAnsi"/>
        </w:rPr>
      </w:pPr>
      <w:r w:rsidRPr="009045D3">
        <w:rPr>
          <w:rFonts w:cstheme="minorHAnsi"/>
          <w:i/>
        </w:rPr>
        <w:t>Note:</w:t>
      </w:r>
      <w:r w:rsidRPr="009045D3">
        <w:rPr>
          <w:rFonts w:cstheme="minorHAnsi"/>
        </w:rPr>
        <w:t xml:space="preserve"> R</w:t>
      </w:r>
      <w:r w:rsidRPr="009045D3">
        <w:rPr>
          <w:rFonts w:cstheme="minorHAnsi"/>
          <w:vertAlign w:val="superscript"/>
        </w:rPr>
        <w:t>2</w:t>
      </w:r>
      <w:r w:rsidRPr="009045D3">
        <w:rPr>
          <w:rFonts w:cstheme="minorHAnsi"/>
        </w:rPr>
        <w:t xml:space="preserve"> = .697; adj. </w:t>
      </w:r>
      <w:r w:rsidRPr="009045D3">
        <w:rPr>
          <w:rFonts w:cstheme="minorHAnsi"/>
          <w:u w:val="single"/>
        </w:rPr>
        <w:t>R</w:t>
      </w:r>
      <w:r w:rsidRPr="009045D3">
        <w:rPr>
          <w:rFonts w:cstheme="minorHAnsi"/>
          <w:vertAlign w:val="superscript"/>
        </w:rPr>
        <w:t>2</w:t>
      </w:r>
      <w:r w:rsidRPr="009045D3">
        <w:rPr>
          <w:rFonts w:cstheme="minorHAnsi"/>
        </w:rPr>
        <w:t xml:space="preserve"> = .674; F =29.97*; </w:t>
      </w:r>
      <w:proofErr w:type="spellStart"/>
      <w:r w:rsidRPr="009045D3">
        <w:rPr>
          <w:rFonts w:cstheme="minorHAnsi"/>
        </w:rPr>
        <w:t>df</w:t>
      </w:r>
      <w:proofErr w:type="spellEnd"/>
      <w:r w:rsidRPr="009045D3">
        <w:rPr>
          <w:rFonts w:cstheme="minorHAnsi"/>
        </w:rPr>
        <w:t xml:space="preserve"> = 1,13; MSE = 0.94; n = 15</w:t>
      </w:r>
    </w:p>
    <w:p w:rsidR="008674F7" w:rsidRPr="009045D3" w:rsidRDefault="000A205E">
      <w:pPr>
        <w:spacing w:after="0"/>
        <w:rPr>
          <w:rFonts w:cstheme="minorHAnsi"/>
        </w:rPr>
      </w:pPr>
      <w:r w:rsidRPr="009045D3">
        <w:rPr>
          <w:rFonts w:cstheme="minorHAnsi"/>
        </w:rPr>
        <w:t>*p &lt; .05</w:t>
      </w:r>
    </w:p>
    <w:p w:rsidR="00621CDB" w:rsidRPr="009045D3" w:rsidRDefault="00621CDB">
      <w:pPr>
        <w:spacing w:after="0"/>
        <w:rPr>
          <w:rFonts w:cstheme="minorHAnsi"/>
        </w:rPr>
      </w:pPr>
    </w:p>
    <w:p w:rsidR="008674F7" w:rsidRPr="009045D3" w:rsidRDefault="000A205E">
      <w:pPr>
        <w:spacing w:after="0"/>
        <w:ind w:left="720"/>
        <w:rPr>
          <w:rFonts w:cstheme="minorHAnsi"/>
        </w:rPr>
      </w:pPr>
      <w:r w:rsidRPr="009045D3">
        <w:rPr>
          <w:rFonts w:cstheme="minorHAnsi"/>
        </w:rPr>
        <w:t xml:space="preserve">Regression results show a statistically significant association between temperature and number of cricket chirps per minute. As temperature increases, the number of chirps per minute also tends to increase. </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ab/>
      </w:r>
      <w:r w:rsidRPr="009045D3">
        <w:rPr>
          <w:rFonts w:cstheme="minorHAnsi"/>
          <w:highlight w:val="green"/>
        </w:rPr>
        <w:t>Note, to obtain confidence intervals with regression, use the following command:</w:t>
      </w:r>
    </w:p>
    <w:p w:rsidR="008674F7" w:rsidRPr="009045D3" w:rsidRDefault="008674F7">
      <w:pPr>
        <w:spacing w:after="0"/>
        <w:rPr>
          <w:rFonts w:cstheme="minorHAnsi"/>
        </w:rPr>
      </w:pPr>
    </w:p>
    <w:p w:rsidR="008674F7" w:rsidRPr="009045D3" w:rsidRDefault="000A205E">
      <w:pPr>
        <w:spacing w:after="0"/>
        <w:ind w:left="720"/>
        <w:rPr>
          <w:rFonts w:cstheme="minorHAnsi"/>
        </w:rPr>
      </w:pPr>
      <w:r w:rsidRPr="009045D3">
        <w:rPr>
          <w:rFonts w:cstheme="minorHAnsi"/>
          <w:noProof/>
        </w:rPr>
        <w:lastRenderedPageBreak/>
        <w:drawing>
          <wp:inline distT="0" distB="0" distL="0" distR="0">
            <wp:extent cx="3499468" cy="3028950"/>
            <wp:effectExtent l="0" t="0" r="6350" b="0"/>
            <wp:docPr id="15" name="Picture 15" descr="C:\Users\Bryan\AppData\Local\Temp\SNAGHTML1eeef4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Bryan\AppData\Local\Temp\SNAGHTML1eeef4f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4987" cy="3033727"/>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Newer version SPSS commands for CI</w:t>
      </w:r>
    </w:p>
    <w:p w:rsidR="008674F7" w:rsidRPr="009045D3" w:rsidRDefault="000A205E">
      <w:pPr>
        <w:spacing w:after="0"/>
        <w:rPr>
          <w:rFonts w:cstheme="minorHAnsi"/>
        </w:rPr>
      </w:pPr>
      <w:r w:rsidRPr="009045D3">
        <w:rPr>
          <w:rFonts w:cstheme="minorHAnsi"/>
          <w:noProof/>
        </w:rPr>
        <w:drawing>
          <wp:inline distT="0" distB="0" distL="0" distR="0">
            <wp:extent cx="4979752" cy="403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0"/>
                    <a:stretch>
                      <a:fillRect/>
                    </a:stretch>
                  </pic:blipFill>
                  <pic:spPr>
                    <a:xfrm>
                      <a:off x="0" y="0"/>
                      <a:ext cx="4984105" cy="4042130"/>
                    </a:xfrm>
                    <a:prstGeom prst="rect">
                      <a:avLst/>
                    </a:prstGeom>
                  </pic:spPr>
                </pic:pic>
              </a:graphicData>
            </a:graphic>
          </wp:inline>
        </w:drawing>
      </w:r>
    </w:p>
    <w:p w:rsidR="008674F7" w:rsidRDefault="008674F7">
      <w:pPr>
        <w:spacing w:after="0"/>
        <w:rPr>
          <w:rFonts w:cstheme="minorHAnsi"/>
        </w:rPr>
      </w:pPr>
    </w:p>
    <w:p w:rsidR="00011A02" w:rsidRDefault="00011A02">
      <w:pPr>
        <w:spacing w:after="0"/>
        <w:rPr>
          <w:rFonts w:cstheme="minorHAnsi"/>
        </w:rPr>
      </w:pPr>
    </w:p>
    <w:p w:rsidR="00011A02" w:rsidRDefault="00011A02">
      <w:pPr>
        <w:spacing w:after="0"/>
        <w:rPr>
          <w:rFonts w:cstheme="minorHAnsi"/>
        </w:rPr>
      </w:pPr>
    </w:p>
    <w:p w:rsidR="00011A02" w:rsidRDefault="00011A02">
      <w:pPr>
        <w:spacing w:after="0"/>
        <w:rPr>
          <w:rFonts w:cstheme="minorHAnsi"/>
        </w:rPr>
      </w:pPr>
    </w:p>
    <w:p w:rsidR="00011A02" w:rsidRPr="009045D3" w:rsidRDefault="00011A02">
      <w:pPr>
        <w:spacing w:after="0"/>
        <w:rPr>
          <w:rFonts w:cstheme="minorHAnsi"/>
        </w:rPr>
      </w:pPr>
    </w:p>
    <w:p w:rsidR="008674F7" w:rsidRPr="009045D3" w:rsidRDefault="000A205E">
      <w:pPr>
        <w:spacing w:after="0"/>
        <w:rPr>
          <w:rFonts w:cstheme="minorHAnsi"/>
        </w:rPr>
      </w:pPr>
      <w:r w:rsidRPr="009045D3">
        <w:rPr>
          <w:rFonts w:cstheme="minorHAnsi"/>
        </w:rPr>
        <w:lastRenderedPageBreak/>
        <w:t>SPSS Results</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Bivariate Correlation Command Output</w:t>
      </w:r>
    </w:p>
    <w:p w:rsidR="008674F7" w:rsidRPr="009045D3" w:rsidRDefault="000A205E">
      <w:pPr>
        <w:spacing w:after="0"/>
        <w:rPr>
          <w:rFonts w:cstheme="minorHAnsi"/>
        </w:rPr>
      </w:pPr>
      <w:r w:rsidRPr="009045D3">
        <w:rPr>
          <w:rFonts w:cstheme="minorHAnsi"/>
          <w:noProof/>
        </w:rPr>
        <w:drawing>
          <wp:inline distT="0" distB="0" distL="0" distR="0">
            <wp:extent cx="3659304" cy="2867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61492" cy="2868739"/>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rPr>
        <w:t>Liner Regression Command Output</w:t>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noProof/>
        </w:rPr>
        <w:drawing>
          <wp:inline distT="0" distB="0" distL="0" distR="0">
            <wp:extent cx="3409950" cy="8763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12417" cy="876967"/>
                    </a:xfrm>
                    <a:prstGeom prst="rect">
                      <a:avLst/>
                    </a:prstGeom>
                    <a:noFill/>
                    <a:ln>
                      <a:noFill/>
                    </a:ln>
                  </pic:spPr>
                </pic:pic>
              </a:graphicData>
            </a:graphic>
          </wp:inline>
        </w:drawing>
      </w:r>
    </w:p>
    <w:p w:rsidR="008674F7" w:rsidRPr="009045D3" w:rsidRDefault="008674F7">
      <w:pPr>
        <w:spacing w:after="0"/>
        <w:rPr>
          <w:rFonts w:cstheme="minorHAnsi"/>
        </w:rPr>
      </w:pPr>
    </w:p>
    <w:p w:rsidR="008674F7" w:rsidRPr="009045D3" w:rsidRDefault="000A205E">
      <w:pPr>
        <w:spacing w:after="0"/>
        <w:rPr>
          <w:rFonts w:cstheme="minorHAnsi"/>
        </w:rPr>
      </w:pPr>
      <w:r w:rsidRPr="009045D3">
        <w:rPr>
          <w:rFonts w:cstheme="minorHAnsi"/>
          <w:noProof/>
        </w:rPr>
        <w:drawing>
          <wp:inline distT="0" distB="0" distL="0" distR="0">
            <wp:extent cx="4857750" cy="14494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63090" cy="1451034"/>
                    </a:xfrm>
                    <a:prstGeom prst="rect">
                      <a:avLst/>
                    </a:prstGeom>
                    <a:noFill/>
                    <a:ln>
                      <a:noFill/>
                    </a:ln>
                  </pic:spPr>
                </pic:pic>
              </a:graphicData>
            </a:graphic>
          </wp:inline>
        </w:drawing>
      </w:r>
    </w:p>
    <w:p w:rsidR="008674F7" w:rsidRPr="009045D3" w:rsidRDefault="000A205E">
      <w:pPr>
        <w:spacing w:after="0"/>
        <w:rPr>
          <w:rFonts w:cstheme="minorHAnsi"/>
        </w:rPr>
      </w:pPr>
      <w:r w:rsidRPr="009045D3">
        <w:rPr>
          <w:rFonts w:cstheme="minorHAnsi"/>
          <w:noProof/>
        </w:rPr>
        <w:drawing>
          <wp:inline distT="0" distB="0" distL="0" distR="0">
            <wp:extent cx="5524500" cy="121586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536700" cy="1218547"/>
                    </a:xfrm>
                    <a:prstGeom prst="rect">
                      <a:avLst/>
                    </a:prstGeom>
                    <a:noFill/>
                    <a:ln>
                      <a:noFill/>
                    </a:ln>
                  </pic:spPr>
                </pic:pic>
              </a:graphicData>
            </a:graphic>
          </wp:inline>
        </w:drawing>
      </w:r>
    </w:p>
    <w:p w:rsidR="008674F7" w:rsidRPr="009045D3" w:rsidRDefault="008674F7">
      <w:pPr>
        <w:spacing w:after="0"/>
        <w:rPr>
          <w:rFonts w:cstheme="minorHAnsi"/>
        </w:rPr>
      </w:pPr>
    </w:p>
    <w:sectPr w:rsidR="008674F7" w:rsidRPr="009045D3">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A63" w:rsidRDefault="004A6A63" w:rsidP="009045D3">
      <w:pPr>
        <w:spacing w:after="0" w:line="240" w:lineRule="auto"/>
      </w:pPr>
      <w:r>
        <w:separator/>
      </w:r>
    </w:p>
  </w:endnote>
  <w:endnote w:type="continuationSeparator" w:id="0">
    <w:p w:rsidR="004A6A63" w:rsidRDefault="004A6A63" w:rsidP="0090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05E" w:rsidRDefault="000A205E">
    <w:pPr>
      <w:pStyle w:val="Footer"/>
      <w:jc w:val="right"/>
    </w:pPr>
  </w:p>
  <w:p w:rsidR="000A205E" w:rsidRDefault="000A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A63" w:rsidRDefault="004A6A63" w:rsidP="009045D3">
      <w:pPr>
        <w:spacing w:after="0" w:line="240" w:lineRule="auto"/>
      </w:pPr>
      <w:r>
        <w:separator/>
      </w:r>
    </w:p>
  </w:footnote>
  <w:footnote w:type="continuationSeparator" w:id="0">
    <w:p w:rsidR="004A6A63" w:rsidRDefault="004A6A63" w:rsidP="0090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375549"/>
      <w:docPartObj>
        <w:docPartGallery w:val="Page Numbers (Top of Page)"/>
        <w:docPartUnique/>
      </w:docPartObj>
    </w:sdtPr>
    <w:sdtEndPr>
      <w:rPr>
        <w:noProof/>
        <w:sz w:val="20"/>
        <w:szCs w:val="20"/>
      </w:rPr>
    </w:sdtEndPr>
    <w:sdtContent>
      <w:p w:rsidR="006745D3" w:rsidRPr="006745D3" w:rsidRDefault="006745D3">
        <w:pPr>
          <w:pStyle w:val="Header"/>
          <w:jc w:val="right"/>
          <w:rPr>
            <w:sz w:val="20"/>
            <w:szCs w:val="20"/>
          </w:rPr>
        </w:pPr>
        <w:r w:rsidRPr="006745D3">
          <w:rPr>
            <w:sz w:val="20"/>
            <w:szCs w:val="20"/>
          </w:rPr>
          <w:fldChar w:fldCharType="begin"/>
        </w:r>
        <w:r w:rsidRPr="006745D3">
          <w:rPr>
            <w:sz w:val="20"/>
            <w:szCs w:val="20"/>
          </w:rPr>
          <w:instrText xml:space="preserve"> PAGE   \* MERGEFORMAT </w:instrText>
        </w:r>
        <w:r w:rsidRPr="006745D3">
          <w:rPr>
            <w:sz w:val="20"/>
            <w:szCs w:val="20"/>
          </w:rPr>
          <w:fldChar w:fldCharType="separate"/>
        </w:r>
        <w:r w:rsidRPr="006745D3">
          <w:rPr>
            <w:noProof/>
            <w:sz w:val="20"/>
            <w:szCs w:val="20"/>
          </w:rPr>
          <w:t>2</w:t>
        </w:r>
        <w:r w:rsidRPr="006745D3">
          <w:rPr>
            <w:noProof/>
            <w:sz w:val="20"/>
            <w:szCs w:val="20"/>
          </w:rPr>
          <w:fldChar w:fldCharType="end"/>
        </w:r>
      </w:p>
    </w:sdtContent>
  </w:sdt>
  <w:p w:rsidR="006745D3" w:rsidRDefault="00674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16"/>
    <w:rsid w:val="000021A8"/>
    <w:rsid w:val="00010199"/>
    <w:rsid w:val="00011A02"/>
    <w:rsid w:val="000206CA"/>
    <w:rsid w:val="000366BD"/>
    <w:rsid w:val="00065112"/>
    <w:rsid w:val="00065DB5"/>
    <w:rsid w:val="0007355C"/>
    <w:rsid w:val="000741CF"/>
    <w:rsid w:val="00090956"/>
    <w:rsid w:val="0009481B"/>
    <w:rsid w:val="000A0A9B"/>
    <w:rsid w:val="000A205E"/>
    <w:rsid w:val="000B7295"/>
    <w:rsid w:val="000C4DA6"/>
    <w:rsid w:val="000C6C86"/>
    <w:rsid w:val="000D245C"/>
    <w:rsid w:val="000D28E3"/>
    <w:rsid w:val="000D578C"/>
    <w:rsid w:val="000D6E7C"/>
    <w:rsid w:val="000E03D5"/>
    <w:rsid w:val="000F1A08"/>
    <w:rsid w:val="000F231D"/>
    <w:rsid w:val="000F2D0F"/>
    <w:rsid w:val="00104F7E"/>
    <w:rsid w:val="00115E70"/>
    <w:rsid w:val="0011686C"/>
    <w:rsid w:val="0012174B"/>
    <w:rsid w:val="001253BA"/>
    <w:rsid w:val="00130379"/>
    <w:rsid w:val="00136116"/>
    <w:rsid w:val="00144F52"/>
    <w:rsid w:val="00147BEC"/>
    <w:rsid w:val="00152FF6"/>
    <w:rsid w:val="00156DBC"/>
    <w:rsid w:val="001702C5"/>
    <w:rsid w:val="001826BE"/>
    <w:rsid w:val="00182862"/>
    <w:rsid w:val="001851AC"/>
    <w:rsid w:val="001854A9"/>
    <w:rsid w:val="001A57CF"/>
    <w:rsid w:val="001D06D6"/>
    <w:rsid w:val="001D4515"/>
    <w:rsid w:val="001D7BF7"/>
    <w:rsid w:val="001E48AA"/>
    <w:rsid w:val="001E53B0"/>
    <w:rsid w:val="001F0A92"/>
    <w:rsid w:val="001F64CC"/>
    <w:rsid w:val="001F785D"/>
    <w:rsid w:val="00205700"/>
    <w:rsid w:val="00206900"/>
    <w:rsid w:val="00207342"/>
    <w:rsid w:val="00213759"/>
    <w:rsid w:val="00225618"/>
    <w:rsid w:val="00225F4D"/>
    <w:rsid w:val="00226EA4"/>
    <w:rsid w:val="00256554"/>
    <w:rsid w:val="0025754E"/>
    <w:rsid w:val="00270DA9"/>
    <w:rsid w:val="002722A9"/>
    <w:rsid w:val="0027786A"/>
    <w:rsid w:val="00280D2B"/>
    <w:rsid w:val="00281819"/>
    <w:rsid w:val="002860F1"/>
    <w:rsid w:val="0028665F"/>
    <w:rsid w:val="0029567A"/>
    <w:rsid w:val="00295B7B"/>
    <w:rsid w:val="00296069"/>
    <w:rsid w:val="002A0351"/>
    <w:rsid w:val="002A257D"/>
    <w:rsid w:val="002B0ED7"/>
    <w:rsid w:val="002B1851"/>
    <w:rsid w:val="002B52C3"/>
    <w:rsid w:val="002B7473"/>
    <w:rsid w:val="002C02FB"/>
    <w:rsid w:val="002C3B10"/>
    <w:rsid w:val="002D032E"/>
    <w:rsid w:val="002E31F6"/>
    <w:rsid w:val="002E4C07"/>
    <w:rsid w:val="002E70F3"/>
    <w:rsid w:val="002F2148"/>
    <w:rsid w:val="002F5C42"/>
    <w:rsid w:val="00300823"/>
    <w:rsid w:val="0030166F"/>
    <w:rsid w:val="0030575C"/>
    <w:rsid w:val="00310680"/>
    <w:rsid w:val="00314FD7"/>
    <w:rsid w:val="00317345"/>
    <w:rsid w:val="0033357A"/>
    <w:rsid w:val="00342068"/>
    <w:rsid w:val="00342764"/>
    <w:rsid w:val="00352E97"/>
    <w:rsid w:val="00360ECA"/>
    <w:rsid w:val="0036494B"/>
    <w:rsid w:val="00380811"/>
    <w:rsid w:val="003844E6"/>
    <w:rsid w:val="003857F4"/>
    <w:rsid w:val="00393271"/>
    <w:rsid w:val="003A23F5"/>
    <w:rsid w:val="003A69DA"/>
    <w:rsid w:val="003B188B"/>
    <w:rsid w:val="003C21A3"/>
    <w:rsid w:val="003C6931"/>
    <w:rsid w:val="003D0886"/>
    <w:rsid w:val="003D1400"/>
    <w:rsid w:val="003D4C44"/>
    <w:rsid w:val="003D4EF3"/>
    <w:rsid w:val="003D5FEB"/>
    <w:rsid w:val="003E0620"/>
    <w:rsid w:val="003E13F7"/>
    <w:rsid w:val="003E1F72"/>
    <w:rsid w:val="003E4886"/>
    <w:rsid w:val="003E6308"/>
    <w:rsid w:val="003F0597"/>
    <w:rsid w:val="003F683F"/>
    <w:rsid w:val="003F7C7A"/>
    <w:rsid w:val="004149FD"/>
    <w:rsid w:val="00421BE1"/>
    <w:rsid w:val="00422584"/>
    <w:rsid w:val="004325A5"/>
    <w:rsid w:val="004378B5"/>
    <w:rsid w:val="00444C9D"/>
    <w:rsid w:val="0044563E"/>
    <w:rsid w:val="0044737F"/>
    <w:rsid w:val="0045272A"/>
    <w:rsid w:val="00454161"/>
    <w:rsid w:val="00463516"/>
    <w:rsid w:val="004902E8"/>
    <w:rsid w:val="00491718"/>
    <w:rsid w:val="0049512B"/>
    <w:rsid w:val="004A0364"/>
    <w:rsid w:val="004A1B76"/>
    <w:rsid w:val="004A6A63"/>
    <w:rsid w:val="004B35E2"/>
    <w:rsid w:val="004B43CB"/>
    <w:rsid w:val="004D0B7A"/>
    <w:rsid w:val="004E1AFB"/>
    <w:rsid w:val="004E2E3D"/>
    <w:rsid w:val="004E6A58"/>
    <w:rsid w:val="004F01AC"/>
    <w:rsid w:val="004F462E"/>
    <w:rsid w:val="004F74BA"/>
    <w:rsid w:val="004F7CD3"/>
    <w:rsid w:val="00510EA9"/>
    <w:rsid w:val="00523116"/>
    <w:rsid w:val="00525B0B"/>
    <w:rsid w:val="00534E8C"/>
    <w:rsid w:val="005413F3"/>
    <w:rsid w:val="00554ABD"/>
    <w:rsid w:val="005600A1"/>
    <w:rsid w:val="00565F50"/>
    <w:rsid w:val="00567127"/>
    <w:rsid w:val="00567F2B"/>
    <w:rsid w:val="00571647"/>
    <w:rsid w:val="00581ED9"/>
    <w:rsid w:val="005919CC"/>
    <w:rsid w:val="00596D77"/>
    <w:rsid w:val="005A330B"/>
    <w:rsid w:val="005B33D6"/>
    <w:rsid w:val="005D21D3"/>
    <w:rsid w:val="005E2A0E"/>
    <w:rsid w:val="005E3B54"/>
    <w:rsid w:val="005F5967"/>
    <w:rsid w:val="005F6E5F"/>
    <w:rsid w:val="006010C3"/>
    <w:rsid w:val="006012F5"/>
    <w:rsid w:val="0060313C"/>
    <w:rsid w:val="00604AEB"/>
    <w:rsid w:val="006112BB"/>
    <w:rsid w:val="00612019"/>
    <w:rsid w:val="0061395C"/>
    <w:rsid w:val="0061666B"/>
    <w:rsid w:val="00620C2D"/>
    <w:rsid w:val="00621CDB"/>
    <w:rsid w:val="006228B2"/>
    <w:rsid w:val="00626F26"/>
    <w:rsid w:val="00636773"/>
    <w:rsid w:val="00644152"/>
    <w:rsid w:val="006448DB"/>
    <w:rsid w:val="00644F90"/>
    <w:rsid w:val="00652544"/>
    <w:rsid w:val="00654D69"/>
    <w:rsid w:val="00660AFA"/>
    <w:rsid w:val="006745D3"/>
    <w:rsid w:val="006866D6"/>
    <w:rsid w:val="00687AA8"/>
    <w:rsid w:val="00695EB5"/>
    <w:rsid w:val="006B26F5"/>
    <w:rsid w:val="006C0654"/>
    <w:rsid w:val="006C1BB1"/>
    <w:rsid w:val="006C389D"/>
    <w:rsid w:val="006D08F5"/>
    <w:rsid w:val="006D1D36"/>
    <w:rsid w:val="006E2CEE"/>
    <w:rsid w:val="006E56CE"/>
    <w:rsid w:val="006F1289"/>
    <w:rsid w:val="006F2A0C"/>
    <w:rsid w:val="006F5BC6"/>
    <w:rsid w:val="007066DA"/>
    <w:rsid w:val="00712579"/>
    <w:rsid w:val="00713A2C"/>
    <w:rsid w:val="00715ADF"/>
    <w:rsid w:val="007236DA"/>
    <w:rsid w:val="00730381"/>
    <w:rsid w:val="007426DD"/>
    <w:rsid w:val="0074564F"/>
    <w:rsid w:val="0075260C"/>
    <w:rsid w:val="00752A47"/>
    <w:rsid w:val="0075631D"/>
    <w:rsid w:val="007629B4"/>
    <w:rsid w:val="00763A65"/>
    <w:rsid w:val="007670FF"/>
    <w:rsid w:val="00767373"/>
    <w:rsid w:val="007775AB"/>
    <w:rsid w:val="00783344"/>
    <w:rsid w:val="00784EB2"/>
    <w:rsid w:val="00791533"/>
    <w:rsid w:val="0079169B"/>
    <w:rsid w:val="007A1E3E"/>
    <w:rsid w:val="007A31DA"/>
    <w:rsid w:val="007A487F"/>
    <w:rsid w:val="007A6DC1"/>
    <w:rsid w:val="007B4852"/>
    <w:rsid w:val="007C4E2F"/>
    <w:rsid w:val="007D1F7B"/>
    <w:rsid w:val="007E2F7A"/>
    <w:rsid w:val="007E39F5"/>
    <w:rsid w:val="007E3FFA"/>
    <w:rsid w:val="007E5CEC"/>
    <w:rsid w:val="007F1251"/>
    <w:rsid w:val="007F3836"/>
    <w:rsid w:val="0080109C"/>
    <w:rsid w:val="008045E4"/>
    <w:rsid w:val="00810081"/>
    <w:rsid w:val="00810266"/>
    <w:rsid w:val="00814DDB"/>
    <w:rsid w:val="008243C1"/>
    <w:rsid w:val="0082482C"/>
    <w:rsid w:val="008262BA"/>
    <w:rsid w:val="0083140A"/>
    <w:rsid w:val="008331C7"/>
    <w:rsid w:val="00837463"/>
    <w:rsid w:val="00847B14"/>
    <w:rsid w:val="00850084"/>
    <w:rsid w:val="008527BD"/>
    <w:rsid w:val="00857FB1"/>
    <w:rsid w:val="00861316"/>
    <w:rsid w:val="00866A94"/>
    <w:rsid w:val="008674F7"/>
    <w:rsid w:val="008675AF"/>
    <w:rsid w:val="00875B93"/>
    <w:rsid w:val="008779C5"/>
    <w:rsid w:val="00886217"/>
    <w:rsid w:val="008A264E"/>
    <w:rsid w:val="008A7359"/>
    <w:rsid w:val="008B0725"/>
    <w:rsid w:val="008B3E2C"/>
    <w:rsid w:val="008C5C6E"/>
    <w:rsid w:val="008C6D57"/>
    <w:rsid w:val="008E0983"/>
    <w:rsid w:val="008E35E9"/>
    <w:rsid w:val="008E5F1B"/>
    <w:rsid w:val="008E645C"/>
    <w:rsid w:val="008E6ACF"/>
    <w:rsid w:val="008F0BF2"/>
    <w:rsid w:val="008F10C4"/>
    <w:rsid w:val="008F2930"/>
    <w:rsid w:val="008F38A3"/>
    <w:rsid w:val="009011DA"/>
    <w:rsid w:val="0090194B"/>
    <w:rsid w:val="009045D3"/>
    <w:rsid w:val="009073DD"/>
    <w:rsid w:val="00922C84"/>
    <w:rsid w:val="009302CE"/>
    <w:rsid w:val="00932D0B"/>
    <w:rsid w:val="0094291F"/>
    <w:rsid w:val="00943FD3"/>
    <w:rsid w:val="00944FE3"/>
    <w:rsid w:val="00945DDD"/>
    <w:rsid w:val="00950946"/>
    <w:rsid w:val="00953DEF"/>
    <w:rsid w:val="00955348"/>
    <w:rsid w:val="009632DB"/>
    <w:rsid w:val="00966CDF"/>
    <w:rsid w:val="009701B4"/>
    <w:rsid w:val="00991E11"/>
    <w:rsid w:val="009A1C2E"/>
    <w:rsid w:val="009A2359"/>
    <w:rsid w:val="009A61FB"/>
    <w:rsid w:val="009B056D"/>
    <w:rsid w:val="009C79A6"/>
    <w:rsid w:val="009D1512"/>
    <w:rsid w:val="009D4487"/>
    <w:rsid w:val="009E0EFC"/>
    <w:rsid w:val="009F6F5A"/>
    <w:rsid w:val="00A0009F"/>
    <w:rsid w:val="00A01463"/>
    <w:rsid w:val="00A07B07"/>
    <w:rsid w:val="00A14A86"/>
    <w:rsid w:val="00A14BEB"/>
    <w:rsid w:val="00A3216F"/>
    <w:rsid w:val="00A322E3"/>
    <w:rsid w:val="00A36F4F"/>
    <w:rsid w:val="00A45BEF"/>
    <w:rsid w:val="00A4670F"/>
    <w:rsid w:val="00A468ED"/>
    <w:rsid w:val="00A54BE9"/>
    <w:rsid w:val="00A625B2"/>
    <w:rsid w:val="00A7073B"/>
    <w:rsid w:val="00A71FC7"/>
    <w:rsid w:val="00A76566"/>
    <w:rsid w:val="00A80738"/>
    <w:rsid w:val="00A9169A"/>
    <w:rsid w:val="00A92F7B"/>
    <w:rsid w:val="00AA304F"/>
    <w:rsid w:val="00AA3A57"/>
    <w:rsid w:val="00AA5B7E"/>
    <w:rsid w:val="00AA646B"/>
    <w:rsid w:val="00AA7683"/>
    <w:rsid w:val="00AB7E3C"/>
    <w:rsid w:val="00AD264D"/>
    <w:rsid w:val="00AE50EE"/>
    <w:rsid w:val="00AE5C13"/>
    <w:rsid w:val="00AF733A"/>
    <w:rsid w:val="00B054DA"/>
    <w:rsid w:val="00B10A9F"/>
    <w:rsid w:val="00B24F86"/>
    <w:rsid w:val="00B30A22"/>
    <w:rsid w:val="00B33F91"/>
    <w:rsid w:val="00B3518A"/>
    <w:rsid w:val="00B50E4F"/>
    <w:rsid w:val="00B53435"/>
    <w:rsid w:val="00B548AD"/>
    <w:rsid w:val="00B5638B"/>
    <w:rsid w:val="00B56BB3"/>
    <w:rsid w:val="00B65E0A"/>
    <w:rsid w:val="00B70044"/>
    <w:rsid w:val="00B77834"/>
    <w:rsid w:val="00B96B5F"/>
    <w:rsid w:val="00BB2E72"/>
    <w:rsid w:val="00BB5C2F"/>
    <w:rsid w:val="00BD7A36"/>
    <w:rsid w:val="00BE02A5"/>
    <w:rsid w:val="00BE086D"/>
    <w:rsid w:val="00BE1C75"/>
    <w:rsid w:val="00BE34F4"/>
    <w:rsid w:val="00BE736A"/>
    <w:rsid w:val="00BF332A"/>
    <w:rsid w:val="00BF59A7"/>
    <w:rsid w:val="00C04225"/>
    <w:rsid w:val="00C07A3E"/>
    <w:rsid w:val="00C15896"/>
    <w:rsid w:val="00C20781"/>
    <w:rsid w:val="00C24A93"/>
    <w:rsid w:val="00C278C7"/>
    <w:rsid w:val="00C304EA"/>
    <w:rsid w:val="00C30D45"/>
    <w:rsid w:val="00C40272"/>
    <w:rsid w:val="00C40BC0"/>
    <w:rsid w:val="00C4124B"/>
    <w:rsid w:val="00C52FA3"/>
    <w:rsid w:val="00C5511C"/>
    <w:rsid w:val="00C5773D"/>
    <w:rsid w:val="00C81252"/>
    <w:rsid w:val="00C841D5"/>
    <w:rsid w:val="00CA43CF"/>
    <w:rsid w:val="00CA4B1A"/>
    <w:rsid w:val="00CA7A38"/>
    <w:rsid w:val="00CE3BBB"/>
    <w:rsid w:val="00CE69C0"/>
    <w:rsid w:val="00D028ED"/>
    <w:rsid w:val="00D0606B"/>
    <w:rsid w:val="00D06DCF"/>
    <w:rsid w:val="00D12416"/>
    <w:rsid w:val="00D30F32"/>
    <w:rsid w:val="00D42E19"/>
    <w:rsid w:val="00D43654"/>
    <w:rsid w:val="00D46A45"/>
    <w:rsid w:val="00D524A8"/>
    <w:rsid w:val="00D52D6A"/>
    <w:rsid w:val="00D6028A"/>
    <w:rsid w:val="00D62BD7"/>
    <w:rsid w:val="00D71A24"/>
    <w:rsid w:val="00D7556A"/>
    <w:rsid w:val="00D8417B"/>
    <w:rsid w:val="00D87119"/>
    <w:rsid w:val="00D91264"/>
    <w:rsid w:val="00D93160"/>
    <w:rsid w:val="00DA2E9D"/>
    <w:rsid w:val="00DA4F71"/>
    <w:rsid w:val="00DB37E8"/>
    <w:rsid w:val="00DB37F5"/>
    <w:rsid w:val="00DB64CC"/>
    <w:rsid w:val="00DC231C"/>
    <w:rsid w:val="00DC4C82"/>
    <w:rsid w:val="00DC5592"/>
    <w:rsid w:val="00DC5F35"/>
    <w:rsid w:val="00DD322F"/>
    <w:rsid w:val="00DD6BF8"/>
    <w:rsid w:val="00DF797B"/>
    <w:rsid w:val="00E15434"/>
    <w:rsid w:val="00E1716F"/>
    <w:rsid w:val="00E37525"/>
    <w:rsid w:val="00E602A5"/>
    <w:rsid w:val="00E60E92"/>
    <w:rsid w:val="00E6647A"/>
    <w:rsid w:val="00E67C31"/>
    <w:rsid w:val="00E72262"/>
    <w:rsid w:val="00E80198"/>
    <w:rsid w:val="00E80D4B"/>
    <w:rsid w:val="00E85EAE"/>
    <w:rsid w:val="00E87BB6"/>
    <w:rsid w:val="00EA13AE"/>
    <w:rsid w:val="00EB2727"/>
    <w:rsid w:val="00EB29DD"/>
    <w:rsid w:val="00EB519B"/>
    <w:rsid w:val="00EB7713"/>
    <w:rsid w:val="00EC2373"/>
    <w:rsid w:val="00EC3369"/>
    <w:rsid w:val="00EC3C6E"/>
    <w:rsid w:val="00EC7FE9"/>
    <w:rsid w:val="00ED0F2D"/>
    <w:rsid w:val="00ED54D3"/>
    <w:rsid w:val="00ED7884"/>
    <w:rsid w:val="00EE14FF"/>
    <w:rsid w:val="00EE5B47"/>
    <w:rsid w:val="00EE66E9"/>
    <w:rsid w:val="00F03D3B"/>
    <w:rsid w:val="00F06019"/>
    <w:rsid w:val="00F078C2"/>
    <w:rsid w:val="00F07B34"/>
    <w:rsid w:val="00F1538C"/>
    <w:rsid w:val="00F159A9"/>
    <w:rsid w:val="00F22068"/>
    <w:rsid w:val="00F46C30"/>
    <w:rsid w:val="00F52CF0"/>
    <w:rsid w:val="00F530B6"/>
    <w:rsid w:val="00F556D3"/>
    <w:rsid w:val="00F63B19"/>
    <w:rsid w:val="00F67EA2"/>
    <w:rsid w:val="00F817C6"/>
    <w:rsid w:val="00F85F03"/>
    <w:rsid w:val="00F90EC2"/>
    <w:rsid w:val="00F95DB9"/>
    <w:rsid w:val="00FC1581"/>
    <w:rsid w:val="00FC6296"/>
    <w:rsid w:val="00FC65BC"/>
    <w:rsid w:val="00FD3404"/>
    <w:rsid w:val="00FE14E1"/>
    <w:rsid w:val="00FF028E"/>
    <w:rsid w:val="00FF34A9"/>
    <w:rsid w:val="00FF7629"/>
    <w:rsid w:val="04DB3E26"/>
    <w:rsid w:val="0F831FBC"/>
    <w:rsid w:val="12DA1399"/>
    <w:rsid w:val="190272E5"/>
    <w:rsid w:val="1E2E79DD"/>
    <w:rsid w:val="1FE9070E"/>
    <w:rsid w:val="23B949FF"/>
    <w:rsid w:val="23F85FF3"/>
    <w:rsid w:val="2AE31394"/>
    <w:rsid w:val="2ED0280D"/>
    <w:rsid w:val="42A97619"/>
    <w:rsid w:val="47C10F9C"/>
    <w:rsid w:val="492D16F1"/>
    <w:rsid w:val="4A916190"/>
    <w:rsid w:val="4DAB1CC3"/>
    <w:rsid w:val="53E26F78"/>
    <w:rsid w:val="5C534325"/>
    <w:rsid w:val="6661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93716-11A9-4942-A727-7A702860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Normal"/>
    <w:uiPriority w:val="34"/>
    <w:qFormat/>
    <w:pPr>
      <w:spacing w:after="0" w:line="240" w:lineRule="auto"/>
      <w:ind w:left="720"/>
      <w:contextualSpacing/>
    </w:pPr>
  </w:style>
  <w:style w:type="character" w:customStyle="1" w:styleId="apple-converted-space">
    <w:name w:val="apple-converted-space"/>
    <w:basedOn w:val="DefaultParagraphFont"/>
  </w:style>
  <w:style w:type="paragraph" w:styleId="Header">
    <w:name w:val="header"/>
    <w:basedOn w:val="Normal"/>
    <w:link w:val="HeaderChar"/>
    <w:uiPriority w:val="99"/>
    <w:unhideWhenUsed/>
    <w:rsid w:val="00904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D3"/>
    <w:rPr>
      <w:sz w:val="22"/>
      <w:szCs w:val="22"/>
    </w:rPr>
  </w:style>
  <w:style w:type="paragraph" w:styleId="Footer">
    <w:name w:val="footer"/>
    <w:basedOn w:val="Normal"/>
    <w:link w:val="FooterChar"/>
    <w:uiPriority w:val="99"/>
    <w:unhideWhenUsed/>
    <w:rsid w:val="00904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wgriffin.com/gsu/courses/edur8131/data/cricket_data.sa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hyperlink" Target="http://college.cengage.com/mathematics/brase/understandable_statistics/7e/students/datasets/mlr/frames/frame.html"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105</cp:revision>
  <dcterms:created xsi:type="dcterms:W3CDTF">2017-03-09T23:56:00Z</dcterms:created>
  <dcterms:modified xsi:type="dcterms:W3CDTF">2018-10-06T03:59:00Z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